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973" w:rsidRPr="00C03973" w:rsidRDefault="00C03973" w:rsidP="00C03973">
      <w:pPr>
        <w:pBdr>
          <w:bottom w:val="single" w:sz="6" w:space="0" w:color="A2A9B1"/>
        </w:pBdr>
        <w:spacing w:after="60" w:line="240" w:lineRule="auto"/>
        <w:outlineLvl w:val="0"/>
        <w:rPr>
          <w:rFonts w:ascii="Arial" w:eastAsia="Times New Roman" w:hAnsi="Arial" w:cs="Arial"/>
          <w:b/>
          <w:color w:val="000000"/>
          <w:kern w:val="36"/>
          <w:sz w:val="28"/>
          <w:szCs w:val="28"/>
          <w:lang w:val="es-ES" w:eastAsia="es-MX"/>
        </w:rPr>
      </w:pPr>
      <w:r w:rsidRPr="00C03973">
        <w:rPr>
          <w:rFonts w:ascii="Arial" w:eastAsia="Times New Roman" w:hAnsi="Arial" w:cs="Arial"/>
          <w:b/>
          <w:color w:val="000000"/>
          <w:kern w:val="36"/>
          <w:sz w:val="28"/>
          <w:szCs w:val="28"/>
          <w:lang w:val="es-ES" w:eastAsia="es-MX"/>
        </w:rPr>
        <w:t>Metegol (película)</w:t>
      </w:r>
    </w:p>
    <w:p w:rsidR="00C03973" w:rsidRPr="003237F5" w:rsidRDefault="00C03973" w:rsidP="00C03973">
      <w:pPr>
        <w:rPr>
          <w:rFonts w:ascii="Arial" w:hAnsi="Arial" w:cs="Arial"/>
          <w:b/>
          <w:sz w:val="28"/>
          <w:szCs w:val="28"/>
          <w:lang w:val="es-ES" w:eastAsia="es-MX"/>
        </w:rPr>
      </w:pPr>
      <w:r w:rsidRPr="003237F5">
        <w:rPr>
          <w:rFonts w:ascii="Arial" w:hAnsi="Arial" w:cs="Arial"/>
          <w:b/>
          <w:bCs/>
          <w:i/>
          <w:iCs/>
          <w:sz w:val="28"/>
          <w:szCs w:val="28"/>
          <w:lang w:val="es-ES" w:eastAsia="es-MX"/>
        </w:rPr>
        <w:t>Metegol</w:t>
      </w:r>
      <w:r w:rsidRPr="003237F5">
        <w:rPr>
          <w:rFonts w:ascii="Arial" w:hAnsi="Arial" w:cs="Arial"/>
          <w:b/>
          <w:sz w:val="28"/>
          <w:szCs w:val="28"/>
          <w:lang w:val="es-ES" w:eastAsia="es-MX"/>
        </w:rPr>
        <w:t> (titulada </w:t>
      </w:r>
      <w:r w:rsidRPr="003237F5">
        <w:rPr>
          <w:rFonts w:ascii="Arial" w:hAnsi="Arial" w:cs="Arial"/>
          <w:b/>
          <w:bCs/>
          <w:i/>
          <w:iCs/>
          <w:sz w:val="28"/>
          <w:szCs w:val="28"/>
          <w:lang w:val="es-ES" w:eastAsia="es-MX"/>
        </w:rPr>
        <w:t>Futbolín</w:t>
      </w:r>
      <w:r w:rsidRPr="003237F5">
        <w:rPr>
          <w:rFonts w:ascii="Arial" w:hAnsi="Arial" w:cs="Arial"/>
          <w:b/>
          <w:sz w:val="28"/>
          <w:szCs w:val="28"/>
          <w:lang w:val="es-ES" w:eastAsia="es-MX"/>
        </w:rPr>
        <w:t> en España; </w:t>
      </w:r>
      <w:r w:rsidRPr="003237F5">
        <w:rPr>
          <w:rFonts w:ascii="Arial" w:hAnsi="Arial" w:cs="Arial"/>
          <w:b/>
          <w:bCs/>
          <w:sz w:val="28"/>
          <w:szCs w:val="28"/>
          <w:lang w:val="es-ES" w:eastAsia="es-MX"/>
        </w:rPr>
        <w:t>Underdogs</w:t>
      </w:r>
      <w:r w:rsidRPr="003237F5">
        <w:rPr>
          <w:rFonts w:ascii="Arial" w:hAnsi="Arial" w:cs="Arial"/>
          <w:b/>
          <w:sz w:val="28"/>
          <w:szCs w:val="28"/>
          <w:lang w:val="es-ES" w:eastAsia="es-MX"/>
        </w:rPr>
        <w:t> en inglés), es una película hispanoargentina​de</w:t>
      </w:r>
      <w:r w:rsidRPr="003237F5">
        <w:rPr>
          <w:rFonts w:ascii="Arial" w:hAnsi="Arial" w:cs="Arial"/>
          <w:b/>
          <w:sz w:val="28"/>
          <w:szCs w:val="28"/>
        </w:rPr>
        <w:t> </w:t>
      </w:r>
      <w:hyperlink r:id="rId5" w:tooltip="Cine de animación" w:history="1">
        <w:r w:rsidRPr="003237F5">
          <w:rPr>
            <w:rFonts w:ascii="Arial" w:hAnsi="Arial" w:cs="Arial"/>
            <w:b/>
            <w:sz w:val="28"/>
            <w:szCs w:val="28"/>
          </w:rPr>
          <w:t>animación en 3D</w:t>
        </w:r>
      </w:hyperlink>
      <w:r w:rsidRPr="003237F5">
        <w:rPr>
          <w:rFonts w:ascii="Arial" w:hAnsi="Arial" w:cs="Arial"/>
          <w:b/>
          <w:sz w:val="28"/>
          <w:szCs w:val="28"/>
        </w:rPr>
        <w:t>de 2013 dirigida por </w:t>
      </w:r>
      <w:hyperlink r:id="rId6" w:tooltip="Juan José Campanella" w:history="1">
        <w:r w:rsidRPr="003237F5">
          <w:rPr>
            <w:rFonts w:ascii="Arial" w:hAnsi="Arial" w:cs="Arial"/>
            <w:b/>
            <w:sz w:val="28"/>
            <w:szCs w:val="28"/>
          </w:rPr>
          <w:t>Juan José Campanella</w:t>
        </w:r>
      </w:hyperlink>
      <w:r w:rsidRPr="003237F5">
        <w:rPr>
          <w:rFonts w:ascii="Arial" w:hAnsi="Arial" w:cs="Arial"/>
          <w:b/>
          <w:sz w:val="28"/>
          <w:szCs w:val="28"/>
          <w:lang w:val="es-ES" w:eastAsia="es-MX"/>
        </w:rPr>
        <w:t>. Está inspirada en el cuento </w:t>
      </w:r>
      <w:r w:rsidRPr="003237F5">
        <w:rPr>
          <w:rFonts w:ascii="Arial" w:hAnsi="Arial" w:cs="Arial"/>
          <w:b/>
          <w:i/>
          <w:iCs/>
          <w:sz w:val="28"/>
          <w:szCs w:val="28"/>
          <w:lang w:val="es-ES" w:eastAsia="es-MX"/>
        </w:rPr>
        <w:t>Memorias de un wing derecho</w:t>
      </w:r>
      <w:r w:rsidRPr="003237F5">
        <w:rPr>
          <w:rFonts w:ascii="Arial" w:hAnsi="Arial" w:cs="Arial"/>
          <w:b/>
          <w:sz w:val="28"/>
          <w:szCs w:val="28"/>
          <w:lang w:val="es-ES" w:eastAsia="es-MX"/>
        </w:rPr>
        <w:t>, del escritor argentino </w:t>
      </w:r>
      <w:hyperlink r:id="rId7" w:tooltip="Roberto Fontanarrosa" w:history="1">
        <w:r w:rsidRPr="003237F5">
          <w:rPr>
            <w:rFonts w:ascii="Arial" w:hAnsi="Arial" w:cs="Arial"/>
            <w:b/>
            <w:sz w:val="28"/>
            <w:szCs w:val="28"/>
          </w:rPr>
          <w:t>Roberto Fontanarrosa</w:t>
        </w:r>
      </w:hyperlink>
      <w:r w:rsidRPr="003237F5">
        <w:rPr>
          <w:rFonts w:ascii="Arial" w:hAnsi="Arial" w:cs="Arial"/>
          <w:b/>
          <w:sz w:val="28"/>
          <w:szCs w:val="28"/>
        </w:rPr>
        <w:t>. </w:t>
      </w:r>
      <w:hyperlink r:id="rId8" w:tooltip="Eduardo Sacheri" w:history="1">
        <w:r w:rsidRPr="003237F5">
          <w:rPr>
            <w:rFonts w:ascii="Arial" w:hAnsi="Arial" w:cs="Arial"/>
            <w:b/>
            <w:sz w:val="28"/>
            <w:szCs w:val="28"/>
          </w:rPr>
          <w:t>Eduardo Sacheri</w:t>
        </w:r>
      </w:hyperlink>
      <w:r w:rsidRPr="003237F5">
        <w:rPr>
          <w:rFonts w:ascii="Arial" w:hAnsi="Arial" w:cs="Arial"/>
          <w:b/>
          <w:sz w:val="28"/>
          <w:szCs w:val="28"/>
        </w:rPr>
        <w:t>, que trabajó con el director en el guion de </w:t>
      </w:r>
      <w:hyperlink r:id="rId9" w:tooltip="El secreto de sus ojos" w:history="1">
        <w:r w:rsidRPr="003237F5">
          <w:rPr>
            <w:rFonts w:ascii="Arial" w:hAnsi="Arial" w:cs="Arial"/>
            <w:b/>
            <w:sz w:val="28"/>
            <w:szCs w:val="28"/>
          </w:rPr>
          <w:t>El secreto de sus ojos</w:t>
        </w:r>
      </w:hyperlink>
      <w:r w:rsidRPr="003237F5">
        <w:rPr>
          <w:rFonts w:ascii="Arial" w:hAnsi="Arial" w:cs="Arial"/>
          <w:b/>
          <w:sz w:val="28"/>
          <w:szCs w:val="28"/>
        </w:rPr>
        <w:t>, estuvo a cargo de la adaptación junto a Campanella, </w:t>
      </w:r>
      <w:hyperlink r:id="rId10" w:tooltip="Gastón Gorali (aún no redactado)" w:history="1">
        <w:r w:rsidRPr="003237F5">
          <w:rPr>
            <w:rFonts w:ascii="Arial" w:hAnsi="Arial" w:cs="Arial"/>
            <w:b/>
            <w:sz w:val="28"/>
            <w:szCs w:val="28"/>
          </w:rPr>
          <w:t>Gastón Gorali</w:t>
        </w:r>
      </w:hyperlink>
      <w:r w:rsidRPr="003237F5">
        <w:rPr>
          <w:rFonts w:ascii="Arial" w:hAnsi="Arial" w:cs="Arial"/>
          <w:b/>
          <w:sz w:val="28"/>
          <w:szCs w:val="28"/>
        </w:rPr>
        <w:t> y </w:t>
      </w:r>
      <w:hyperlink r:id="rId11" w:tooltip="Axel Kuschevatzky" w:history="1">
        <w:r w:rsidRPr="003237F5">
          <w:rPr>
            <w:rFonts w:ascii="Arial" w:hAnsi="Arial" w:cs="Arial"/>
            <w:b/>
            <w:sz w:val="28"/>
            <w:szCs w:val="28"/>
          </w:rPr>
          <w:t>Axel Kuschevatzky</w:t>
        </w:r>
      </w:hyperlink>
      <w:r w:rsidRPr="003237F5">
        <w:rPr>
          <w:rFonts w:ascii="Arial" w:hAnsi="Arial" w:cs="Arial"/>
          <w:b/>
          <w:sz w:val="28"/>
          <w:szCs w:val="28"/>
        </w:rPr>
        <w:t> también productore</w:t>
      </w:r>
      <w:r w:rsidRPr="003237F5">
        <w:rPr>
          <w:rFonts w:ascii="Arial" w:hAnsi="Arial" w:cs="Arial"/>
          <w:b/>
          <w:sz w:val="28"/>
          <w:szCs w:val="28"/>
          <w:lang w:val="es-ES" w:eastAsia="es-MX"/>
        </w:rPr>
        <w:t xml:space="preserve">s del film. Fue estrenada, en Argentina, el 18 de julio de 2013. Fue la primera película de animación que abrió </w:t>
      </w:r>
      <w:r w:rsidRPr="003237F5">
        <w:rPr>
          <w:rFonts w:ascii="Arial" w:hAnsi="Arial" w:cs="Arial"/>
          <w:b/>
          <w:sz w:val="28"/>
          <w:szCs w:val="28"/>
        </w:rPr>
        <w:t>el </w:t>
      </w:r>
      <w:hyperlink r:id="rId12" w:tooltip="Festival de Cine de San Sebastián" w:history="1">
        <w:r w:rsidRPr="003237F5">
          <w:rPr>
            <w:rFonts w:ascii="Arial" w:hAnsi="Arial" w:cs="Arial"/>
            <w:b/>
            <w:sz w:val="28"/>
            <w:szCs w:val="28"/>
          </w:rPr>
          <w:t>Festival de Cine de San Sebastián</w:t>
        </w:r>
      </w:hyperlink>
      <w:r w:rsidRPr="003237F5">
        <w:rPr>
          <w:rFonts w:ascii="Arial" w:hAnsi="Arial" w:cs="Arial"/>
          <w:b/>
          <w:sz w:val="28"/>
          <w:szCs w:val="28"/>
          <w:lang w:val="es-ES" w:eastAsia="es-MX"/>
        </w:rPr>
        <w:t xml:space="preserve">, el 20 de septiembre del mismo año. </w:t>
      </w:r>
    </w:p>
    <w:p w:rsidR="00C03973" w:rsidRPr="003237F5" w:rsidRDefault="00C03973" w:rsidP="00C03973">
      <w:pPr>
        <w:rPr>
          <w:rFonts w:ascii="Arial" w:hAnsi="Arial" w:cs="Arial"/>
          <w:b/>
          <w:sz w:val="28"/>
          <w:szCs w:val="28"/>
        </w:rPr>
      </w:pPr>
      <w:r w:rsidRPr="003237F5">
        <w:rPr>
          <w:rFonts w:ascii="Arial" w:hAnsi="Arial" w:cs="Arial"/>
          <w:b/>
          <w:sz w:val="28"/>
          <w:szCs w:val="28"/>
          <w:lang w:val="es-ES" w:eastAsia="es-MX"/>
        </w:rPr>
        <w:t xml:space="preserve">La película es una coproducción hispanoargentina. Campanella produce el filme con su </w:t>
      </w:r>
      <w:r w:rsidRPr="003237F5">
        <w:rPr>
          <w:rFonts w:ascii="Arial" w:hAnsi="Arial" w:cs="Arial"/>
          <w:b/>
          <w:sz w:val="28"/>
          <w:szCs w:val="28"/>
        </w:rPr>
        <w:t>empresa </w:t>
      </w:r>
      <w:hyperlink r:id="rId13" w:tooltip="100 Bares" w:history="1">
        <w:r w:rsidRPr="003237F5">
          <w:rPr>
            <w:rFonts w:ascii="Arial" w:hAnsi="Arial" w:cs="Arial"/>
            <w:b/>
            <w:sz w:val="28"/>
            <w:szCs w:val="28"/>
          </w:rPr>
          <w:t>100 Bares</w:t>
        </w:r>
      </w:hyperlink>
      <w:r w:rsidRPr="003237F5">
        <w:rPr>
          <w:rFonts w:ascii="Arial" w:hAnsi="Arial" w:cs="Arial"/>
          <w:b/>
          <w:sz w:val="28"/>
          <w:szCs w:val="28"/>
        </w:rPr>
        <w:t>, en sociedad con Catmandú y la española </w:t>
      </w:r>
      <w:hyperlink r:id="rId14" w:tooltip="Antena 3 Films" w:history="1">
        <w:r w:rsidRPr="003237F5">
          <w:rPr>
            <w:rFonts w:ascii="Arial" w:hAnsi="Arial" w:cs="Arial"/>
            <w:b/>
            <w:sz w:val="28"/>
            <w:szCs w:val="28"/>
          </w:rPr>
          <w:t>Atresmedia Cine</w:t>
        </w:r>
      </w:hyperlink>
      <w:r w:rsidRPr="003237F5">
        <w:rPr>
          <w:rFonts w:ascii="Arial" w:hAnsi="Arial" w:cs="Arial"/>
          <w:b/>
          <w:sz w:val="28"/>
          <w:szCs w:val="28"/>
          <w:lang w:val="es-ES" w:eastAsia="es-MX"/>
        </w:rPr>
        <w:t xml:space="preserve">. Los protagonistas de la historia son figuras del juego </w:t>
      </w:r>
      <w:r w:rsidRPr="003237F5">
        <w:rPr>
          <w:rFonts w:ascii="Arial" w:hAnsi="Arial" w:cs="Arial"/>
          <w:b/>
          <w:sz w:val="28"/>
          <w:szCs w:val="28"/>
        </w:rPr>
        <w:t>de </w:t>
      </w:r>
      <w:hyperlink r:id="rId15" w:tooltip="Fútbol de mesa" w:history="1">
        <w:r w:rsidRPr="003237F5">
          <w:rPr>
            <w:rFonts w:ascii="Arial" w:hAnsi="Arial" w:cs="Arial"/>
            <w:b/>
            <w:sz w:val="28"/>
            <w:szCs w:val="28"/>
          </w:rPr>
          <w:t>fútbol de mesa</w:t>
        </w:r>
      </w:hyperlink>
      <w:r w:rsidRPr="003237F5">
        <w:rPr>
          <w:rFonts w:ascii="Arial" w:hAnsi="Arial" w:cs="Arial"/>
          <w:b/>
          <w:sz w:val="28"/>
          <w:szCs w:val="28"/>
        </w:rPr>
        <w:t> y, si bien está dirigida a un público infantil, contiene un lenguaje pensado para todo el público en general. En Metegol el audio ha sido grabado en </w:t>
      </w:r>
      <w:hyperlink r:id="rId16" w:tooltip="Español argentino" w:history="1">
        <w:r w:rsidRPr="003237F5">
          <w:rPr>
            <w:rFonts w:ascii="Arial" w:hAnsi="Arial" w:cs="Arial"/>
            <w:b/>
            <w:sz w:val="28"/>
            <w:szCs w:val="28"/>
          </w:rPr>
          <w:t>español argentino</w:t>
        </w:r>
      </w:hyperlink>
      <w:r w:rsidRPr="003237F5">
        <w:rPr>
          <w:rFonts w:ascii="Arial" w:hAnsi="Arial" w:cs="Arial"/>
          <w:b/>
          <w:sz w:val="28"/>
          <w:szCs w:val="28"/>
        </w:rPr>
        <w:t> para Argentina, </w:t>
      </w:r>
      <w:hyperlink r:id="rId17" w:tooltip="Español de España" w:history="1">
        <w:r w:rsidRPr="003237F5">
          <w:rPr>
            <w:rFonts w:ascii="Arial" w:hAnsi="Arial" w:cs="Arial"/>
            <w:b/>
            <w:sz w:val="28"/>
            <w:szCs w:val="28"/>
          </w:rPr>
          <w:t>peninsular</w:t>
        </w:r>
      </w:hyperlink>
      <w:r w:rsidRPr="003237F5">
        <w:rPr>
          <w:rFonts w:ascii="Arial" w:hAnsi="Arial" w:cs="Arial"/>
          <w:b/>
          <w:sz w:val="28"/>
          <w:szCs w:val="28"/>
        </w:rPr>
        <w:t> para España y </w:t>
      </w:r>
      <w:hyperlink r:id="rId18" w:tooltip="Español neutro" w:history="1">
        <w:r w:rsidRPr="003237F5">
          <w:rPr>
            <w:rFonts w:ascii="Arial" w:hAnsi="Arial" w:cs="Arial"/>
            <w:b/>
            <w:sz w:val="28"/>
            <w:szCs w:val="28"/>
          </w:rPr>
          <w:t>español neutro</w:t>
        </w:r>
      </w:hyperlink>
      <w:r w:rsidRPr="003237F5">
        <w:rPr>
          <w:rFonts w:ascii="Arial" w:hAnsi="Arial" w:cs="Arial"/>
          <w:b/>
          <w:sz w:val="28"/>
          <w:szCs w:val="28"/>
        </w:rPr>
        <w:t> para el resto de Hispanoamérica.</w:t>
      </w:r>
    </w:p>
    <w:p w:rsidR="00C03973" w:rsidRDefault="00C03973" w:rsidP="00C03973">
      <w:pPr>
        <w:rPr>
          <w:rFonts w:ascii="Arial" w:hAnsi="Arial" w:cs="Arial"/>
          <w:b/>
          <w:sz w:val="28"/>
          <w:szCs w:val="28"/>
          <w:lang w:val="es-ES" w:eastAsia="es-MX"/>
        </w:rPr>
      </w:pPr>
      <w:r w:rsidRPr="003237F5">
        <w:rPr>
          <w:rFonts w:ascii="Arial" w:hAnsi="Arial" w:cs="Arial"/>
          <w:b/>
          <w:sz w:val="28"/>
          <w:szCs w:val="28"/>
          <w:lang w:val="es-ES" w:eastAsia="es-MX"/>
        </w:rPr>
        <w:t xml:space="preserve">El 4 de septiembre de 2015, la película fue transmitida </w:t>
      </w:r>
      <w:r w:rsidRPr="003237F5">
        <w:rPr>
          <w:rFonts w:ascii="Arial" w:hAnsi="Arial" w:cs="Arial"/>
          <w:b/>
          <w:sz w:val="28"/>
          <w:szCs w:val="28"/>
        </w:rPr>
        <w:t>por </w:t>
      </w:r>
      <w:hyperlink r:id="rId19" w:tooltip="Cartoon Network Latinoamérica" w:history="1">
        <w:r w:rsidRPr="003237F5">
          <w:rPr>
            <w:rFonts w:ascii="Arial" w:hAnsi="Arial" w:cs="Arial"/>
            <w:b/>
            <w:sz w:val="28"/>
            <w:szCs w:val="28"/>
          </w:rPr>
          <w:t>Cartoon Network</w:t>
        </w:r>
      </w:hyperlink>
      <w:r w:rsidRPr="003237F5">
        <w:rPr>
          <w:rFonts w:ascii="Arial" w:hAnsi="Arial" w:cs="Arial"/>
          <w:b/>
          <w:sz w:val="28"/>
          <w:szCs w:val="28"/>
          <w:lang w:val="es-ES" w:eastAsia="es-MX"/>
        </w:rPr>
        <w:t xml:space="preserve"> en toda Latinoamérica con doblaje </w:t>
      </w:r>
      <w:r w:rsidRPr="003237F5">
        <w:rPr>
          <w:rFonts w:ascii="Arial" w:hAnsi="Arial" w:cs="Arial"/>
          <w:b/>
          <w:sz w:val="28"/>
          <w:szCs w:val="28"/>
        </w:rPr>
        <w:t>en </w:t>
      </w:r>
      <w:hyperlink r:id="rId20" w:tooltip="Español neutro" w:history="1">
        <w:r w:rsidRPr="003237F5">
          <w:rPr>
            <w:rFonts w:ascii="Arial" w:hAnsi="Arial" w:cs="Arial"/>
            <w:b/>
            <w:sz w:val="28"/>
            <w:szCs w:val="28"/>
          </w:rPr>
          <w:t>español neutro</w:t>
        </w:r>
      </w:hyperlink>
      <w:r w:rsidRPr="003237F5">
        <w:rPr>
          <w:rFonts w:ascii="Arial" w:hAnsi="Arial" w:cs="Arial"/>
          <w:b/>
          <w:sz w:val="28"/>
          <w:szCs w:val="28"/>
          <w:lang w:val="es-ES" w:eastAsia="es-MX"/>
        </w:rPr>
        <w:t> en vez de alguna de las dos versiones originales (de Argentina y España). El hecho de que se transmitiera en Argentina con doblaje en vez de la V.O. del mismo país le valió críticas del director a la cadena</w:t>
      </w:r>
    </w:p>
    <w:p w:rsidR="003237F5" w:rsidRPr="003237F5" w:rsidRDefault="003237F5" w:rsidP="00C03973">
      <w:pPr>
        <w:rPr>
          <w:rFonts w:ascii="Arial" w:hAnsi="Arial" w:cs="Arial"/>
          <w:b/>
          <w:sz w:val="28"/>
          <w:szCs w:val="28"/>
          <w:lang w:val="es-ES" w:eastAsia="es-MX"/>
        </w:rPr>
      </w:pPr>
      <w:r>
        <w:rPr>
          <w:noProof/>
          <w:lang w:eastAsia="es-MX"/>
        </w:rPr>
        <w:drawing>
          <wp:inline distT="0" distB="0" distL="0" distR="0">
            <wp:extent cx="4467225" cy="2074069"/>
            <wp:effectExtent l="0" t="0" r="0" b="2540"/>
            <wp:docPr id="6" name="Imagen 6" descr="Resultado de imagen para metegol peli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metegol pelicu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1130" cy="2075882"/>
                    </a:xfrm>
                    <a:prstGeom prst="rect">
                      <a:avLst/>
                    </a:prstGeom>
                    <a:noFill/>
                    <a:ln>
                      <a:noFill/>
                    </a:ln>
                  </pic:spPr>
                </pic:pic>
              </a:graphicData>
            </a:graphic>
          </wp:inline>
        </w:drawing>
      </w:r>
    </w:p>
    <w:p w:rsidR="00C03973" w:rsidRPr="003237F5" w:rsidRDefault="00C03973" w:rsidP="00C03973">
      <w:pPr>
        <w:pStyle w:val="Ttulo2"/>
        <w:pBdr>
          <w:bottom w:val="single" w:sz="6" w:space="0" w:color="A2A9B1"/>
        </w:pBdr>
        <w:shd w:val="clear" w:color="auto" w:fill="FFFFFF"/>
        <w:spacing w:before="240" w:after="60"/>
        <w:rPr>
          <w:rFonts w:ascii="Arial" w:hAnsi="Arial" w:cs="Arial"/>
          <w:b/>
          <w:color w:val="000000"/>
          <w:sz w:val="28"/>
          <w:szCs w:val="28"/>
        </w:rPr>
      </w:pPr>
      <w:r w:rsidRPr="003237F5">
        <w:rPr>
          <w:rStyle w:val="mw-headline"/>
          <w:rFonts w:ascii="Arial" w:hAnsi="Arial" w:cs="Arial"/>
          <w:b/>
          <w:bCs/>
          <w:color w:val="000000"/>
          <w:sz w:val="28"/>
          <w:szCs w:val="28"/>
        </w:rPr>
        <w:lastRenderedPageBreak/>
        <w:t>Argumento</w:t>
      </w:r>
    </w:p>
    <w:p w:rsidR="00C03973" w:rsidRPr="003237F5" w:rsidRDefault="00C03973" w:rsidP="00C03973">
      <w:pPr>
        <w:rPr>
          <w:rFonts w:ascii="Arial" w:hAnsi="Arial" w:cs="Arial"/>
          <w:b/>
          <w:sz w:val="28"/>
          <w:szCs w:val="28"/>
        </w:rPr>
      </w:pPr>
      <w:r w:rsidRPr="003237F5">
        <w:rPr>
          <w:rFonts w:ascii="Arial" w:hAnsi="Arial" w:cs="Arial"/>
          <w:b/>
          <w:sz w:val="28"/>
          <w:szCs w:val="28"/>
        </w:rPr>
        <w:t>La película comienza con Amadeo contándole a su hijo Matías una historia antes de irse a dormir, en la que tiene que usar su imaginación (Matías se pasa todo el día jugando en su </w:t>
      </w:r>
      <w:hyperlink r:id="rId22" w:tooltip="Tablet" w:history="1">
        <w:r w:rsidRPr="003237F5">
          <w:rPr>
            <w:rFonts w:ascii="Arial" w:hAnsi="Arial" w:cs="Arial"/>
            <w:b/>
            <w:sz w:val="28"/>
            <w:szCs w:val="28"/>
          </w:rPr>
          <w:t>Tablet</w:t>
        </w:r>
      </w:hyperlink>
      <w:r w:rsidRPr="003237F5">
        <w:rPr>
          <w:rFonts w:ascii="Arial" w:hAnsi="Arial" w:cs="Arial"/>
          <w:b/>
          <w:sz w:val="28"/>
          <w:szCs w:val="28"/>
        </w:rPr>
        <w:t xml:space="preserve">, </w:t>
      </w:r>
      <w:r w:rsidRPr="003237F5">
        <w:rPr>
          <w:rFonts w:ascii="Arial" w:hAnsi="Arial" w:cs="Arial"/>
          <w:b/>
          <w:sz w:val="28"/>
          <w:szCs w:val="28"/>
        </w:rPr>
        <w:t>por lo que a Amadeo le preocupa estar distanciándose de su hijo): hace muchos años, cuando eran chicos, Amadeo, un chico tímido, trabajaba en un bar donde conoció a Laura, de quien se enamoró y le mostró su metegol. Amadeo había modificado a los muñecos del equipo rayado del metegol, dándole a cada uno una apariencia distintiva, sin embargo, dejó a los muñecos lisos sin cambios. En ese momento, llega un chico que se creía el mejor jugador de fútbol y lo desafió a Amadeo a un partido de metegol delante de Laura. Aunque al principio le gana, Amadeo sale victorioso, y toda la gente del bar lo aclama. El chico es rechazado por el bar y el cantinero "Doble eje" lo saca del lugar, a lo que el chico grita por lo mucho que odia al pueblo y lo mucho que desea ganar siempre. Fuera del bar, el niño conoce al </w:t>
      </w:r>
      <w:hyperlink r:id="rId23" w:tooltip="Mánager" w:history="1">
        <w:r w:rsidRPr="003237F5">
          <w:rPr>
            <w:rFonts w:ascii="Arial" w:hAnsi="Arial" w:cs="Arial"/>
            <w:b/>
            <w:sz w:val="28"/>
            <w:szCs w:val="28"/>
          </w:rPr>
          <w:t>Mánager</w:t>
        </w:r>
      </w:hyperlink>
      <w:r w:rsidRPr="003237F5">
        <w:rPr>
          <w:rFonts w:ascii="Arial" w:hAnsi="Arial" w:cs="Arial"/>
          <w:b/>
          <w:sz w:val="28"/>
          <w:szCs w:val="28"/>
        </w:rPr>
        <w:t> (Coco Sily), quien le ofrece convertirlo en un crack.</w:t>
      </w:r>
    </w:p>
    <w:p w:rsidR="00C03973" w:rsidRPr="003237F5" w:rsidRDefault="00C03973" w:rsidP="00C03973">
      <w:pPr>
        <w:rPr>
          <w:rFonts w:ascii="Arial" w:hAnsi="Arial" w:cs="Arial"/>
          <w:b/>
          <w:sz w:val="28"/>
          <w:szCs w:val="28"/>
        </w:rPr>
      </w:pPr>
      <w:r w:rsidRPr="003237F5">
        <w:rPr>
          <w:rFonts w:ascii="Arial" w:hAnsi="Arial" w:cs="Arial"/>
          <w:b/>
          <w:sz w:val="28"/>
          <w:szCs w:val="28"/>
        </w:rPr>
        <w:t>Años más tarde, luego de que Laura (Lucía Maciel) le anuncia a Amadeo (David Masajnik) que se irá a Europa a estudiar, el muchacho derrotado regresa como el “Grosso”, dispuesto a vengarse. Ahora que es un futbolista famoso, anuncia que ha comprado la ciudad entera y va a construir en ella un gigantesco estadio de fútbol, aunque está más interesado en poseer el metegol con el que lo vencieron y destruir el bar donde fue derrotado, además de secuestrar a Laura para conquistarla. Del bar demolido Amadeo sólo consigue rescatar al capitán de los jugadores rayados del metegol, Capi, acabando el resto en el </w:t>
      </w:r>
      <w:hyperlink r:id="rId24" w:tooltip="Basural" w:history="1">
        <w:r w:rsidRPr="003237F5">
          <w:rPr>
            <w:rFonts w:ascii="Arial" w:hAnsi="Arial" w:cs="Arial"/>
            <w:b/>
            <w:sz w:val="28"/>
            <w:szCs w:val="28"/>
          </w:rPr>
          <w:t>basural</w:t>
        </w:r>
      </w:hyperlink>
      <w:r w:rsidRPr="003237F5">
        <w:rPr>
          <w:rFonts w:ascii="Arial" w:hAnsi="Arial" w:cs="Arial"/>
          <w:b/>
          <w:sz w:val="28"/>
          <w:szCs w:val="28"/>
        </w:rPr>
        <w:t>.</w:t>
      </w:r>
      <w:r w:rsidRPr="003237F5">
        <w:rPr>
          <w:rFonts w:ascii="Arial" w:hAnsi="Arial" w:cs="Arial"/>
          <w:b/>
          <w:sz w:val="28"/>
          <w:szCs w:val="28"/>
        </w:rPr>
        <w:t xml:space="preserve"> Una de las lágrimas de Amadeo </w:t>
      </w:r>
      <w:proofErr w:type="gramStart"/>
      <w:r w:rsidRPr="003237F5">
        <w:rPr>
          <w:rFonts w:ascii="Arial" w:hAnsi="Arial" w:cs="Arial"/>
          <w:b/>
          <w:sz w:val="28"/>
          <w:szCs w:val="28"/>
        </w:rPr>
        <w:t>caen</w:t>
      </w:r>
      <w:proofErr w:type="gramEnd"/>
      <w:r w:rsidRPr="003237F5">
        <w:rPr>
          <w:rFonts w:ascii="Arial" w:hAnsi="Arial" w:cs="Arial"/>
          <w:b/>
          <w:sz w:val="28"/>
          <w:szCs w:val="28"/>
        </w:rPr>
        <w:t xml:space="preserve"> sobre Capi (Pablo Rago), concediéndole vida, que luego lo convence de ir a rescatar al resto de los jugadores para salvar a Laura.</w:t>
      </w:r>
    </w:p>
    <w:p w:rsidR="00C03973" w:rsidRPr="003237F5" w:rsidRDefault="00C03973" w:rsidP="00C03973">
      <w:pPr>
        <w:rPr>
          <w:rFonts w:ascii="Arial" w:hAnsi="Arial" w:cs="Arial"/>
          <w:b/>
          <w:sz w:val="28"/>
          <w:szCs w:val="28"/>
        </w:rPr>
      </w:pPr>
      <w:r w:rsidRPr="003237F5">
        <w:rPr>
          <w:rFonts w:ascii="Arial" w:hAnsi="Arial" w:cs="Arial"/>
          <w:b/>
          <w:sz w:val="28"/>
          <w:szCs w:val="28"/>
        </w:rPr>
        <w:t xml:space="preserve">Amadeo y Capi encuentran en el basural a dos de los rayados, Loco y Beto, y más tarde a Liso, capitán del equipo de los lisos. Al resto de los jugadores se los lleva una camioneta a una feria que Amadeo y sus amigos encuentran gracias a la estela que deja el pelo de Beto en el asfalto, cuando intentó subirse. En la feria, </w:t>
      </w:r>
      <w:r w:rsidRPr="003237F5">
        <w:rPr>
          <w:rFonts w:ascii="Arial" w:hAnsi="Arial" w:cs="Arial"/>
          <w:b/>
          <w:sz w:val="28"/>
          <w:szCs w:val="28"/>
        </w:rPr>
        <w:lastRenderedPageBreak/>
        <w:t>Amadeo rescata a cinco de los rayados y el Capi rescata a otros dos, los hermanos Malparitti, mientras que el resto de los lisos y Pulpo, arquero de los rayados, son secuestrados por el Mánager y llevados a la mansión del Grosso, quien retiene a Laura e intenta que ésta se enamore de él. Sin embargo, Amadeo y los jugadores que lo acompañan logran reemplazar al chofer de la limusina del Mánager, por lo que llegan a la mansión del Grosso.</w:t>
      </w:r>
    </w:p>
    <w:p w:rsidR="00C03973" w:rsidRDefault="00C03973" w:rsidP="00C03973">
      <w:pPr>
        <w:rPr>
          <w:rFonts w:ascii="Arial" w:hAnsi="Arial" w:cs="Arial"/>
          <w:b/>
          <w:sz w:val="28"/>
          <w:szCs w:val="28"/>
        </w:rPr>
      </w:pPr>
      <w:r w:rsidRPr="003237F5">
        <w:rPr>
          <w:rFonts w:ascii="Arial" w:hAnsi="Arial" w:cs="Arial"/>
          <w:b/>
          <w:sz w:val="28"/>
          <w:szCs w:val="28"/>
        </w:rPr>
        <w:t>El Grosso, mientras tanto, trata de seducir a Laura exhibiendo su mansión y todo lo que hay en ella. El "tour" por la residencia del Grosso culmina en un laboratorio, donde el futbolista guarda varios animales </w:t>
      </w:r>
      <w:hyperlink r:id="rId25" w:tooltip="Organismo genéticamente modificado" w:history="1">
        <w:r w:rsidRPr="003237F5">
          <w:rPr>
            <w:rFonts w:ascii="Arial" w:hAnsi="Arial" w:cs="Arial"/>
            <w:b/>
            <w:sz w:val="28"/>
            <w:szCs w:val="28"/>
          </w:rPr>
          <w:t>transgenéticos</w:t>
        </w:r>
      </w:hyperlink>
      <w:r w:rsidRPr="003237F5">
        <w:rPr>
          <w:rFonts w:ascii="Arial" w:hAnsi="Arial" w:cs="Arial"/>
          <w:b/>
          <w:sz w:val="28"/>
          <w:szCs w:val="28"/>
        </w:rPr>
        <w:t> </w:t>
      </w:r>
      <w:r w:rsidRPr="003237F5">
        <w:rPr>
          <w:rFonts w:ascii="Arial" w:hAnsi="Arial" w:cs="Arial"/>
          <w:b/>
          <w:sz w:val="28"/>
          <w:szCs w:val="28"/>
        </w:rPr>
        <w:t>que científicos desarrollaron para "mejorar" la industria del fútbol. Cuando Amadeo y los jugadores rescatados consiguen entrar al laboratorio del Grosso, donde este intenta fundir a los jugadores que ya tiene, Amadeo lo detiene y escapa con Laura, mientras son rescatados los últimos jugadores, explotando el laboratorio como resultado. Más tarde, Amadeo desafía al Grosso a la revancha del partido de metegol que tuvieron cuando eran chicos. El Grosso, en cambio, lo reta a llevar la revancha a un partido de fútbol, sobre lo cual Laura redobla la apuesta, exigiendo que les devuelva el pueblo si Amadeo le gana.</w:t>
      </w:r>
    </w:p>
    <w:p w:rsidR="003237F5" w:rsidRPr="003237F5" w:rsidRDefault="003237F5" w:rsidP="00C03973">
      <w:pPr>
        <w:rPr>
          <w:rFonts w:ascii="Arial" w:hAnsi="Arial" w:cs="Arial"/>
          <w:b/>
          <w:sz w:val="28"/>
          <w:szCs w:val="28"/>
        </w:rPr>
      </w:pPr>
      <w:r>
        <w:rPr>
          <w:noProof/>
          <w:lang w:eastAsia="es-MX"/>
        </w:rPr>
        <w:drawing>
          <wp:inline distT="0" distB="0" distL="0" distR="0">
            <wp:extent cx="5612130" cy="2351176"/>
            <wp:effectExtent l="0" t="0" r="7620" b="0"/>
            <wp:docPr id="7" name="Imagen 7" descr="Resultado de imagen para metegol peli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metegol pelicul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2351176"/>
                    </a:xfrm>
                    <a:prstGeom prst="rect">
                      <a:avLst/>
                    </a:prstGeom>
                    <a:noFill/>
                    <a:ln>
                      <a:noFill/>
                    </a:ln>
                  </pic:spPr>
                </pic:pic>
              </a:graphicData>
            </a:graphic>
          </wp:inline>
        </w:drawing>
      </w:r>
    </w:p>
    <w:p w:rsidR="00C03973" w:rsidRPr="003237F5" w:rsidRDefault="00C03973" w:rsidP="00C03973">
      <w:pPr>
        <w:rPr>
          <w:rFonts w:ascii="Arial" w:hAnsi="Arial" w:cs="Arial"/>
          <w:b/>
          <w:sz w:val="28"/>
          <w:szCs w:val="28"/>
        </w:rPr>
      </w:pPr>
      <w:r w:rsidRPr="003237F5">
        <w:rPr>
          <w:rFonts w:ascii="Arial" w:hAnsi="Arial" w:cs="Arial"/>
          <w:b/>
          <w:sz w:val="28"/>
          <w:szCs w:val="28"/>
        </w:rPr>
        <w:t xml:space="preserve">Amadeo y Laura comienzan a reclutar hombres para armarse un </w:t>
      </w:r>
      <w:proofErr w:type="gramStart"/>
      <w:r w:rsidRPr="003237F5">
        <w:rPr>
          <w:rFonts w:ascii="Arial" w:hAnsi="Arial" w:cs="Arial"/>
          <w:b/>
          <w:sz w:val="28"/>
          <w:szCs w:val="28"/>
        </w:rPr>
        <w:t>equipo</w:t>
      </w:r>
      <w:proofErr w:type="gramEnd"/>
      <w:r w:rsidRPr="003237F5">
        <w:rPr>
          <w:rFonts w:ascii="Arial" w:hAnsi="Arial" w:cs="Arial"/>
          <w:b/>
          <w:sz w:val="28"/>
          <w:szCs w:val="28"/>
        </w:rPr>
        <w:t xml:space="preserve">, reuniendo a los ancianos Armando y Eusebio, al Cura del pueblo, el Laucha (un ladrón bastante raído), Carmiño, el Emo, el Subcomisario Pisano (porque es atlético y debe custodiar al </w:t>
      </w:r>
      <w:r w:rsidRPr="003237F5">
        <w:rPr>
          <w:rFonts w:ascii="Arial" w:hAnsi="Arial" w:cs="Arial"/>
          <w:b/>
          <w:sz w:val="28"/>
          <w:szCs w:val="28"/>
        </w:rPr>
        <w:lastRenderedPageBreak/>
        <w:t>Laucha), Doble Eje (el cantinero del bar destruido), El Roña y, a falta de más hombres en el pueblo, a la señora Hormona Domínguez. Aunque durante los primeros minutos del partido "Los Absolutos", el equipo del Grosso, meten dos goles, el Mánager se comunica con el Grosso y les pide que "bailen un rato" porque se ve la superioridad de su equipo y el partido pierde emoción.</w:t>
      </w:r>
    </w:p>
    <w:p w:rsidR="00C03973" w:rsidRPr="003237F5" w:rsidRDefault="00C03973" w:rsidP="00C03973">
      <w:pPr>
        <w:rPr>
          <w:rFonts w:ascii="Arial" w:hAnsi="Arial" w:cs="Arial"/>
          <w:b/>
          <w:sz w:val="28"/>
          <w:szCs w:val="28"/>
        </w:rPr>
      </w:pPr>
      <w:r w:rsidRPr="003237F5">
        <w:rPr>
          <w:rFonts w:ascii="Arial" w:hAnsi="Arial" w:cs="Arial"/>
          <w:b/>
          <w:sz w:val="28"/>
          <w:szCs w:val="28"/>
        </w:rPr>
        <w:t>Viendo la enorme desventaja que tiene el equipo de Amadeo, Capi y el resto de los jugadores del metegol intervienen directamente en el partido, haciendo que algunos "Absolutos" se accidenten y consiguen que Amadeo anote un gol. En el proceso descubren que ya no quieren vivir más dentro del metegol. Amadeo descubre la trampa, y convence a Capi de que recuperarán el pueblo ellos mismos. Sin ayuda de Capi, el equipo de Amadeo empata el partido y durante una oportunidad de gol para Amadeo, el Grosso le da una patada en la pierna, quien cae dolorido al piso. A pesar del esfuerzo de Amadeo, el Grosso mete un tercer gol, ganando el partido. Aunque él festeja su victoria, las tribunas aplauden al equipo de Amadeo, que se esforzó para intentar conservar su pueblo y rechazan al Grosso por su egocentrismo, que genera la antipatía de sus compañeros de equipo y de su Mánager, quien renuncia. Los habitantes se van del pueblo con Amadeo y su equipo, quienes fundan otro pueblo en las cercanías. Tiempo después, Amadeo y Laura se casan y tienen un hijo.</w:t>
      </w:r>
    </w:p>
    <w:p w:rsidR="00C03973" w:rsidRDefault="00C03973" w:rsidP="00C03973">
      <w:pPr>
        <w:rPr>
          <w:rFonts w:ascii="Arial" w:hAnsi="Arial" w:cs="Arial"/>
          <w:b/>
          <w:sz w:val="28"/>
          <w:szCs w:val="28"/>
        </w:rPr>
      </w:pPr>
      <w:r w:rsidRPr="003237F5">
        <w:rPr>
          <w:rFonts w:ascii="Arial" w:hAnsi="Arial" w:cs="Arial"/>
          <w:b/>
          <w:sz w:val="28"/>
          <w:szCs w:val="28"/>
        </w:rPr>
        <w:t>Terminando la historia, a Matías le entusiasma saber que los jugadores del metegol están vivos, pero Amadeo le dice que sólo los podrá ver si cree. Más tarde esa misma noche, Matías escucha a los jugadores de metegol discutir, y baja a verlos. Su padre le dice que ganan los lisos, pero que se puede dar vuelta en cualquier momento, porque "así es el fútbol: puede pasar cualquier cosa".</w:t>
      </w:r>
    </w:p>
    <w:p w:rsidR="003237F5" w:rsidRPr="003237F5" w:rsidRDefault="003237F5" w:rsidP="00C03973">
      <w:pPr>
        <w:rPr>
          <w:rFonts w:ascii="Arial" w:hAnsi="Arial" w:cs="Arial"/>
          <w:b/>
          <w:sz w:val="28"/>
          <w:szCs w:val="28"/>
        </w:rPr>
      </w:pPr>
      <w:r>
        <w:rPr>
          <w:noProof/>
          <w:lang w:eastAsia="es-MX"/>
        </w:rPr>
        <w:lastRenderedPageBreak/>
        <w:drawing>
          <wp:inline distT="0" distB="0" distL="0" distR="0">
            <wp:extent cx="4352925" cy="2454149"/>
            <wp:effectExtent l="0" t="0" r="0" b="3810"/>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relacionad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3656" cy="2460199"/>
                    </a:xfrm>
                    <a:prstGeom prst="rect">
                      <a:avLst/>
                    </a:prstGeom>
                    <a:noFill/>
                    <a:ln>
                      <a:noFill/>
                    </a:ln>
                  </pic:spPr>
                </pic:pic>
              </a:graphicData>
            </a:graphic>
          </wp:inline>
        </w:drawing>
      </w:r>
    </w:p>
    <w:p w:rsidR="00C03973" w:rsidRPr="003237F5" w:rsidRDefault="00C03973" w:rsidP="00C03973">
      <w:pPr>
        <w:pStyle w:val="Ttulo2"/>
        <w:pBdr>
          <w:bottom w:val="single" w:sz="6" w:space="0" w:color="A2A9B1"/>
        </w:pBdr>
        <w:shd w:val="clear" w:color="auto" w:fill="FFFFFF"/>
        <w:spacing w:before="240" w:after="60"/>
        <w:rPr>
          <w:rFonts w:ascii="Arial" w:hAnsi="Arial" w:cs="Arial"/>
          <w:b/>
          <w:color w:val="000000"/>
          <w:sz w:val="28"/>
          <w:szCs w:val="28"/>
        </w:rPr>
      </w:pPr>
      <w:r w:rsidRPr="003237F5">
        <w:rPr>
          <w:rStyle w:val="mw-headline"/>
          <w:rFonts w:ascii="Arial" w:hAnsi="Arial" w:cs="Arial"/>
          <w:b/>
          <w:bCs/>
          <w:color w:val="000000"/>
          <w:sz w:val="28"/>
          <w:szCs w:val="28"/>
        </w:rPr>
        <w:t>Reparto</w:t>
      </w:r>
    </w:p>
    <w:p w:rsidR="00C03973" w:rsidRPr="003237F5" w:rsidRDefault="00C03973" w:rsidP="00C03973">
      <w:pPr>
        <w:pStyle w:val="Ttulo3"/>
        <w:shd w:val="clear" w:color="auto" w:fill="FFFFFF"/>
        <w:spacing w:before="72" w:after="60"/>
        <w:rPr>
          <w:rFonts w:ascii="Arial" w:hAnsi="Arial" w:cs="Arial"/>
          <w:b/>
          <w:bCs/>
          <w:color w:val="FF0000"/>
          <w:sz w:val="28"/>
          <w:szCs w:val="28"/>
        </w:rPr>
      </w:pPr>
      <w:r w:rsidRPr="003237F5">
        <w:rPr>
          <w:rStyle w:val="mw-headline"/>
          <w:rFonts w:ascii="Arial" w:hAnsi="Arial" w:cs="Arial"/>
          <w:b/>
          <w:color w:val="FF0000"/>
          <w:sz w:val="28"/>
          <w:szCs w:val="28"/>
        </w:rPr>
        <w:t>En español argentino</w:t>
      </w:r>
    </w:p>
    <w:p w:rsidR="00C03973" w:rsidRPr="003237F5" w:rsidRDefault="00C03973" w:rsidP="00C03973">
      <w:pPr>
        <w:rPr>
          <w:rFonts w:ascii="Arial" w:hAnsi="Arial" w:cs="Arial"/>
          <w:b/>
          <w:sz w:val="28"/>
          <w:szCs w:val="28"/>
        </w:rPr>
      </w:pPr>
      <w:hyperlink r:id="rId28" w:tooltip="David Masajnik (aún no redactado)" w:history="1">
        <w:r w:rsidRPr="003237F5">
          <w:rPr>
            <w:rFonts w:ascii="Arial" w:hAnsi="Arial" w:cs="Arial"/>
            <w:b/>
            <w:sz w:val="28"/>
            <w:szCs w:val="28"/>
          </w:rPr>
          <w:t>David Masajnik</w:t>
        </w:r>
      </w:hyperlink>
      <w:r w:rsidRPr="003237F5">
        <w:rPr>
          <w:rFonts w:ascii="Arial" w:hAnsi="Arial" w:cs="Arial"/>
          <w:b/>
          <w:sz w:val="28"/>
          <w:szCs w:val="28"/>
        </w:rPr>
        <w:t> </w:t>
      </w:r>
      <w:r w:rsidRPr="003237F5">
        <w:rPr>
          <w:rFonts w:ascii="Arial" w:hAnsi="Arial" w:cs="Arial"/>
          <w:b/>
          <w:sz w:val="28"/>
          <w:szCs w:val="28"/>
        </w:rPr>
        <w:t>como Amadeo</w:t>
      </w:r>
    </w:p>
    <w:p w:rsidR="00C03973" w:rsidRPr="003237F5" w:rsidRDefault="00C03973" w:rsidP="00C03973">
      <w:pPr>
        <w:rPr>
          <w:rFonts w:ascii="Arial" w:hAnsi="Arial" w:cs="Arial"/>
          <w:b/>
          <w:sz w:val="28"/>
          <w:szCs w:val="28"/>
        </w:rPr>
      </w:pPr>
      <w:hyperlink r:id="rId29" w:tooltip="Fabián Gianola" w:history="1">
        <w:r w:rsidRPr="003237F5">
          <w:rPr>
            <w:rFonts w:ascii="Arial" w:hAnsi="Arial" w:cs="Arial"/>
            <w:b/>
            <w:sz w:val="28"/>
            <w:szCs w:val="28"/>
          </w:rPr>
          <w:t>Fabián Gianola</w:t>
        </w:r>
      </w:hyperlink>
      <w:r w:rsidRPr="003237F5">
        <w:rPr>
          <w:rFonts w:ascii="Arial" w:hAnsi="Arial" w:cs="Arial"/>
          <w:b/>
          <w:sz w:val="28"/>
          <w:szCs w:val="28"/>
        </w:rPr>
        <w:t> como El Beto</w:t>
      </w:r>
    </w:p>
    <w:p w:rsidR="00C03973" w:rsidRPr="003237F5" w:rsidRDefault="00C03973" w:rsidP="00C03973">
      <w:pPr>
        <w:rPr>
          <w:rFonts w:ascii="Arial" w:hAnsi="Arial" w:cs="Arial"/>
          <w:b/>
          <w:sz w:val="28"/>
          <w:szCs w:val="28"/>
        </w:rPr>
      </w:pPr>
      <w:hyperlink r:id="rId30" w:tooltip="Miguel Ángel Rodríguez (actor)" w:history="1">
        <w:r w:rsidRPr="003237F5">
          <w:rPr>
            <w:rFonts w:ascii="Arial" w:hAnsi="Arial" w:cs="Arial"/>
            <w:b/>
            <w:sz w:val="28"/>
            <w:szCs w:val="28"/>
          </w:rPr>
          <w:t>Miguel Ángel Rodríguez</w:t>
        </w:r>
      </w:hyperlink>
      <w:r w:rsidRPr="003237F5">
        <w:rPr>
          <w:rFonts w:ascii="Arial" w:hAnsi="Arial" w:cs="Arial"/>
          <w:b/>
          <w:sz w:val="28"/>
          <w:szCs w:val="28"/>
        </w:rPr>
        <w:t> como Capitán Liso</w:t>
      </w:r>
    </w:p>
    <w:p w:rsidR="00C03973" w:rsidRPr="003237F5" w:rsidRDefault="00C03973" w:rsidP="00C03973">
      <w:pPr>
        <w:rPr>
          <w:rFonts w:ascii="Arial" w:hAnsi="Arial" w:cs="Arial"/>
          <w:b/>
          <w:sz w:val="28"/>
          <w:szCs w:val="28"/>
        </w:rPr>
      </w:pPr>
      <w:hyperlink r:id="rId31" w:tooltip="Horacio Fontova" w:history="1">
        <w:r w:rsidRPr="003237F5">
          <w:rPr>
            <w:rFonts w:ascii="Arial" w:hAnsi="Arial" w:cs="Arial"/>
            <w:b/>
            <w:sz w:val="28"/>
            <w:szCs w:val="28"/>
          </w:rPr>
          <w:t>Horacio Fontova</w:t>
        </w:r>
      </w:hyperlink>
      <w:r w:rsidRPr="003237F5">
        <w:rPr>
          <w:rFonts w:ascii="Arial" w:hAnsi="Arial" w:cs="Arial"/>
          <w:b/>
          <w:sz w:val="28"/>
          <w:szCs w:val="28"/>
        </w:rPr>
        <w:t> como Loco</w:t>
      </w:r>
    </w:p>
    <w:p w:rsidR="00C03973" w:rsidRPr="003237F5" w:rsidRDefault="00C03973" w:rsidP="00C03973">
      <w:pPr>
        <w:rPr>
          <w:rFonts w:ascii="Arial" w:hAnsi="Arial" w:cs="Arial"/>
          <w:b/>
          <w:sz w:val="28"/>
          <w:szCs w:val="28"/>
        </w:rPr>
      </w:pPr>
      <w:hyperlink r:id="rId32" w:tooltip="Pablo Rago" w:history="1">
        <w:r w:rsidRPr="003237F5">
          <w:rPr>
            <w:rFonts w:ascii="Arial" w:hAnsi="Arial" w:cs="Arial"/>
            <w:b/>
            <w:sz w:val="28"/>
            <w:szCs w:val="28"/>
          </w:rPr>
          <w:t>Pablo Rago</w:t>
        </w:r>
      </w:hyperlink>
      <w:r w:rsidRPr="003237F5">
        <w:rPr>
          <w:rFonts w:ascii="Arial" w:hAnsi="Arial" w:cs="Arial"/>
          <w:b/>
          <w:sz w:val="28"/>
          <w:szCs w:val="28"/>
        </w:rPr>
        <w:t> como Capi</w:t>
      </w:r>
    </w:p>
    <w:p w:rsidR="00C03973" w:rsidRPr="003237F5" w:rsidRDefault="00C03973" w:rsidP="00C03973">
      <w:pPr>
        <w:rPr>
          <w:rFonts w:ascii="Arial" w:hAnsi="Arial" w:cs="Arial"/>
          <w:b/>
          <w:sz w:val="28"/>
          <w:szCs w:val="28"/>
        </w:rPr>
      </w:pPr>
      <w:hyperlink r:id="rId33" w:tooltip="Lucía Maciel (aún no redactado)" w:history="1">
        <w:r w:rsidRPr="003237F5">
          <w:rPr>
            <w:rFonts w:ascii="Arial" w:hAnsi="Arial" w:cs="Arial"/>
            <w:b/>
            <w:sz w:val="28"/>
            <w:szCs w:val="28"/>
          </w:rPr>
          <w:t>Lucía Maciel</w:t>
        </w:r>
      </w:hyperlink>
      <w:r w:rsidRPr="003237F5">
        <w:rPr>
          <w:rFonts w:ascii="Arial" w:hAnsi="Arial" w:cs="Arial"/>
          <w:b/>
          <w:sz w:val="28"/>
          <w:szCs w:val="28"/>
        </w:rPr>
        <w:t> como Laura</w:t>
      </w:r>
    </w:p>
    <w:p w:rsidR="00C03973" w:rsidRPr="003237F5" w:rsidRDefault="00C03973" w:rsidP="00C03973">
      <w:pPr>
        <w:rPr>
          <w:rFonts w:ascii="Arial" w:hAnsi="Arial" w:cs="Arial"/>
          <w:b/>
          <w:sz w:val="28"/>
          <w:szCs w:val="28"/>
        </w:rPr>
      </w:pPr>
      <w:hyperlink r:id="rId34" w:tooltip="Diego Ramos" w:history="1">
        <w:r w:rsidRPr="003237F5">
          <w:rPr>
            <w:rFonts w:ascii="Arial" w:hAnsi="Arial" w:cs="Arial"/>
            <w:b/>
            <w:sz w:val="28"/>
            <w:szCs w:val="28"/>
          </w:rPr>
          <w:t>Diego Ramos</w:t>
        </w:r>
      </w:hyperlink>
      <w:r w:rsidRPr="003237F5">
        <w:rPr>
          <w:rFonts w:ascii="Arial" w:hAnsi="Arial" w:cs="Arial"/>
          <w:b/>
          <w:sz w:val="28"/>
          <w:szCs w:val="28"/>
        </w:rPr>
        <w:t> como Grosso</w:t>
      </w:r>
    </w:p>
    <w:p w:rsidR="00C03973" w:rsidRPr="003237F5" w:rsidRDefault="00C03973" w:rsidP="00C03973">
      <w:pPr>
        <w:rPr>
          <w:rFonts w:ascii="Arial" w:hAnsi="Arial" w:cs="Arial"/>
          <w:b/>
          <w:sz w:val="28"/>
          <w:szCs w:val="28"/>
        </w:rPr>
      </w:pPr>
      <w:hyperlink r:id="rId35" w:tooltip="Coco Sily" w:history="1">
        <w:r w:rsidRPr="003237F5">
          <w:rPr>
            <w:rFonts w:ascii="Arial" w:hAnsi="Arial" w:cs="Arial"/>
            <w:b/>
            <w:sz w:val="28"/>
            <w:szCs w:val="28"/>
          </w:rPr>
          <w:t>Coco Sily</w:t>
        </w:r>
      </w:hyperlink>
      <w:r w:rsidRPr="003237F5">
        <w:rPr>
          <w:rFonts w:ascii="Arial" w:hAnsi="Arial" w:cs="Arial"/>
          <w:b/>
          <w:sz w:val="28"/>
          <w:szCs w:val="28"/>
        </w:rPr>
        <w:t> como Mánager</w:t>
      </w:r>
    </w:p>
    <w:p w:rsidR="00C03973" w:rsidRPr="003237F5" w:rsidRDefault="00C03973" w:rsidP="00C03973">
      <w:pPr>
        <w:rPr>
          <w:rFonts w:ascii="Arial" w:hAnsi="Arial" w:cs="Arial"/>
          <w:b/>
          <w:sz w:val="28"/>
          <w:szCs w:val="28"/>
        </w:rPr>
      </w:pPr>
      <w:hyperlink r:id="rId36" w:tooltip="Natalia Rosminati" w:history="1">
        <w:r w:rsidRPr="003237F5">
          <w:rPr>
            <w:rFonts w:ascii="Arial" w:hAnsi="Arial" w:cs="Arial"/>
            <w:b/>
            <w:sz w:val="28"/>
            <w:szCs w:val="28"/>
          </w:rPr>
          <w:t>Natalia Rosminati</w:t>
        </w:r>
      </w:hyperlink>
      <w:r w:rsidRPr="003237F5">
        <w:rPr>
          <w:rFonts w:ascii="Arial" w:hAnsi="Arial" w:cs="Arial"/>
          <w:b/>
          <w:sz w:val="28"/>
          <w:szCs w:val="28"/>
        </w:rPr>
        <w:t> como Maty</w:t>
      </w:r>
    </w:p>
    <w:p w:rsidR="00C03973" w:rsidRPr="003237F5" w:rsidRDefault="00C03973" w:rsidP="00C03973">
      <w:pPr>
        <w:rPr>
          <w:rFonts w:ascii="Arial" w:hAnsi="Arial" w:cs="Arial"/>
          <w:b/>
          <w:sz w:val="28"/>
          <w:szCs w:val="28"/>
        </w:rPr>
      </w:pPr>
      <w:hyperlink r:id="rId37" w:tooltip="Ernesto Claudio" w:history="1">
        <w:r w:rsidRPr="003237F5">
          <w:rPr>
            <w:rFonts w:ascii="Arial" w:hAnsi="Arial" w:cs="Arial"/>
            <w:b/>
            <w:sz w:val="28"/>
            <w:szCs w:val="28"/>
          </w:rPr>
          <w:t>Ernesto Claudio</w:t>
        </w:r>
      </w:hyperlink>
      <w:r w:rsidRPr="003237F5">
        <w:rPr>
          <w:rFonts w:ascii="Arial" w:hAnsi="Arial" w:cs="Arial"/>
          <w:b/>
          <w:sz w:val="28"/>
          <w:szCs w:val="28"/>
        </w:rPr>
        <w:t> como Cura</w:t>
      </w:r>
    </w:p>
    <w:p w:rsidR="00C03973" w:rsidRPr="003237F5" w:rsidRDefault="00C03973" w:rsidP="00C03973">
      <w:pPr>
        <w:rPr>
          <w:rFonts w:ascii="Arial" w:hAnsi="Arial" w:cs="Arial"/>
          <w:b/>
          <w:sz w:val="28"/>
          <w:szCs w:val="28"/>
        </w:rPr>
      </w:pPr>
      <w:hyperlink r:id="rId38" w:tooltip="Lucila Gómez (aún no redactado)" w:history="1">
        <w:r w:rsidRPr="003237F5">
          <w:rPr>
            <w:rFonts w:ascii="Arial" w:hAnsi="Arial" w:cs="Arial"/>
            <w:b/>
            <w:sz w:val="28"/>
            <w:szCs w:val="28"/>
          </w:rPr>
          <w:t>Lucila Gómez</w:t>
        </w:r>
      </w:hyperlink>
      <w:r w:rsidRPr="003237F5">
        <w:rPr>
          <w:rFonts w:ascii="Arial" w:hAnsi="Arial" w:cs="Arial"/>
          <w:b/>
          <w:sz w:val="28"/>
          <w:szCs w:val="28"/>
        </w:rPr>
        <w:t> como Carmiño</w:t>
      </w:r>
    </w:p>
    <w:p w:rsidR="00C03973" w:rsidRPr="003237F5" w:rsidRDefault="00C03973" w:rsidP="00C03973">
      <w:pPr>
        <w:rPr>
          <w:rFonts w:ascii="Arial" w:hAnsi="Arial" w:cs="Arial"/>
          <w:b/>
          <w:sz w:val="28"/>
          <w:szCs w:val="28"/>
        </w:rPr>
      </w:pPr>
      <w:hyperlink r:id="rId39" w:tooltip="Mariana Otero (aún no redactado)" w:history="1">
        <w:r w:rsidRPr="003237F5">
          <w:rPr>
            <w:rFonts w:ascii="Arial" w:hAnsi="Arial" w:cs="Arial"/>
            <w:b/>
            <w:sz w:val="28"/>
            <w:szCs w:val="28"/>
          </w:rPr>
          <w:t>Mariana Otero</w:t>
        </w:r>
      </w:hyperlink>
      <w:r w:rsidRPr="003237F5">
        <w:rPr>
          <w:rFonts w:ascii="Arial" w:hAnsi="Arial" w:cs="Arial"/>
          <w:b/>
          <w:sz w:val="28"/>
          <w:szCs w:val="28"/>
        </w:rPr>
        <w:t> como Joven Grosso</w:t>
      </w:r>
    </w:p>
    <w:p w:rsidR="00C03973" w:rsidRPr="003237F5" w:rsidRDefault="00C03973" w:rsidP="00C03973">
      <w:pPr>
        <w:rPr>
          <w:rFonts w:ascii="Arial" w:hAnsi="Arial" w:cs="Arial"/>
          <w:b/>
          <w:sz w:val="28"/>
          <w:szCs w:val="28"/>
        </w:rPr>
      </w:pPr>
      <w:hyperlink r:id="rId40" w:tooltip="Diego Mesaglio" w:history="1">
        <w:r w:rsidRPr="003237F5">
          <w:rPr>
            <w:rFonts w:ascii="Arial" w:hAnsi="Arial" w:cs="Arial"/>
            <w:b/>
            <w:sz w:val="28"/>
            <w:szCs w:val="28"/>
          </w:rPr>
          <w:t>Diego Mesaglio</w:t>
        </w:r>
      </w:hyperlink>
      <w:r w:rsidRPr="003237F5">
        <w:rPr>
          <w:rFonts w:ascii="Arial" w:hAnsi="Arial" w:cs="Arial"/>
          <w:b/>
          <w:sz w:val="28"/>
          <w:szCs w:val="28"/>
        </w:rPr>
        <w:t> como Central Liso</w:t>
      </w:r>
    </w:p>
    <w:p w:rsidR="00C03973" w:rsidRPr="003237F5" w:rsidRDefault="00C03973" w:rsidP="00C03973">
      <w:pPr>
        <w:rPr>
          <w:rFonts w:ascii="Arial" w:hAnsi="Arial" w:cs="Arial"/>
          <w:b/>
          <w:sz w:val="28"/>
          <w:szCs w:val="28"/>
        </w:rPr>
      </w:pPr>
      <w:hyperlink r:id="rId41" w:tooltip="Axel Kuschevatzky" w:history="1">
        <w:r w:rsidRPr="003237F5">
          <w:rPr>
            <w:rFonts w:ascii="Arial" w:hAnsi="Arial" w:cs="Arial"/>
            <w:b/>
            <w:sz w:val="28"/>
            <w:szCs w:val="28"/>
          </w:rPr>
          <w:t>Axel Kuschevatzky</w:t>
        </w:r>
      </w:hyperlink>
      <w:r w:rsidRPr="003237F5">
        <w:rPr>
          <w:rFonts w:ascii="Arial" w:hAnsi="Arial" w:cs="Arial"/>
          <w:b/>
          <w:sz w:val="28"/>
          <w:szCs w:val="28"/>
        </w:rPr>
        <w:t> </w:t>
      </w:r>
      <w:r w:rsidRPr="003237F5">
        <w:rPr>
          <w:rFonts w:ascii="Arial" w:hAnsi="Arial" w:cs="Arial"/>
          <w:b/>
          <w:sz w:val="28"/>
          <w:szCs w:val="28"/>
        </w:rPr>
        <w:t>como Intendente</w:t>
      </w:r>
    </w:p>
    <w:p w:rsidR="00C03973" w:rsidRPr="003237F5" w:rsidRDefault="00C03973" w:rsidP="00C03973">
      <w:pPr>
        <w:rPr>
          <w:rFonts w:ascii="Arial" w:hAnsi="Arial" w:cs="Arial"/>
          <w:b/>
          <w:sz w:val="28"/>
          <w:szCs w:val="28"/>
        </w:rPr>
      </w:pPr>
      <w:hyperlink r:id="rId42" w:tooltip="Juan José Campanella" w:history="1">
        <w:r w:rsidRPr="003237F5">
          <w:rPr>
            <w:rFonts w:ascii="Arial" w:hAnsi="Arial" w:cs="Arial"/>
            <w:b/>
            <w:sz w:val="28"/>
            <w:szCs w:val="28"/>
          </w:rPr>
          <w:t>Juan José Campanella</w:t>
        </w:r>
      </w:hyperlink>
      <w:r w:rsidRPr="003237F5">
        <w:rPr>
          <w:rFonts w:ascii="Arial" w:hAnsi="Arial" w:cs="Arial"/>
          <w:b/>
          <w:sz w:val="28"/>
          <w:szCs w:val="28"/>
        </w:rPr>
        <w:t> como Armando/Eusebio/Lechuga/Clark</w:t>
      </w:r>
    </w:p>
    <w:p w:rsidR="00C03973" w:rsidRPr="003237F5" w:rsidRDefault="00C03973" w:rsidP="00C03973">
      <w:pPr>
        <w:rPr>
          <w:rFonts w:ascii="Arial" w:hAnsi="Arial" w:cs="Arial"/>
          <w:b/>
          <w:sz w:val="28"/>
          <w:szCs w:val="28"/>
        </w:rPr>
      </w:pPr>
      <w:hyperlink r:id="rId43" w:tooltip="Marcos Mundstock" w:history="1">
        <w:r w:rsidRPr="003237F5">
          <w:rPr>
            <w:rFonts w:ascii="Arial" w:hAnsi="Arial" w:cs="Arial"/>
            <w:b/>
            <w:sz w:val="28"/>
            <w:szCs w:val="28"/>
          </w:rPr>
          <w:t>Marcos Mundstock</w:t>
        </w:r>
      </w:hyperlink>
      <w:r w:rsidRPr="003237F5">
        <w:rPr>
          <w:rFonts w:ascii="Arial" w:hAnsi="Arial" w:cs="Arial"/>
          <w:b/>
          <w:sz w:val="28"/>
          <w:szCs w:val="28"/>
        </w:rPr>
        <w:t> </w:t>
      </w:r>
      <w:r w:rsidRPr="003237F5">
        <w:rPr>
          <w:rFonts w:ascii="Arial" w:hAnsi="Arial" w:cs="Arial"/>
          <w:b/>
          <w:sz w:val="28"/>
          <w:szCs w:val="28"/>
        </w:rPr>
        <w:t>como Evaristo</w:t>
      </w:r>
    </w:p>
    <w:p w:rsidR="00C03973" w:rsidRPr="003237F5" w:rsidRDefault="00C03973" w:rsidP="00C03973">
      <w:pPr>
        <w:rPr>
          <w:rFonts w:ascii="Arial" w:hAnsi="Arial" w:cs="Arial"/>
          <w:b/>
          <w:sz w:val="28"/>
          <w:szCs w:val="28"/>
        </w:rPr>
      </w:pPr>
      <w:hyperlink r:id="rId44" w:tooltip="Sebastián Mogordoy" w:history="1">
        <w:r w:rsidRPr="003237F5">
          <w:rPr>
            <w:rFonts w:ascii="Arial" w:hAnsi="Arial" w:cs="Arial"/>
            <w:b/>
            <w:sz w:val="28"/>
            <w:szCs w:val="28"/>
          </w:rPr>
          <w:t>Sebastián Mogordoy</w:t>
        </w:r>
      </w:hyperlink>
      <w:r w:rsidRPr="003237F5">
        <w:rPr>
          <w:rFonts w:ascii="Arial" w:hAnsi="Arial" w:cs="Arial"/>
          <w:b/>
          <w:sz w:val="28"/>
          <w:szCs w:val="28"/>
        </w:rPr>
        <w:t> como el Pulpo</w:t>
      </w:r>
    </w:p>
    <w:p w:rsidR="00C03973" w:rsidRPr="003237F5" w:rsidRDefault="00C03973" w:rsidP="00C03973">
      <w:pPr>
        <w:rPr>
          <w:rFonts w:ascii="Arial" w:hAnsi="Arial" w:cs="Arial"/>
          <w:b/>
          <w:sz w:val="28"/>
          <w:szCs w:val="28"/>
        </w:rPr>
      </w:pPr>
      <w:hyperlink r:id="rId45" w:tooltip="Roberto Kim (aún no redactado)" w:history="1">
        <w:r w:rsidRPr="003237F5">
          <w:rPr>
            <w:rFonts w:ascii="Arial" w:hAnsi="Arial" w:cs="Arial"/>
            <w:b/>
            <w:sz w:val="28"/>
            <w:szCs w:val="28"/>
          </w:rPr>
          <w:t>Roberto Kim</w:t>
        </w:r>
      </w:hyperlink>
      <w:r w:rsidRPr="003237F5">
        <w:rPr>
          <w:rFonts w:ascii="Arial" w:hAnsi="Arial" w:cs="Arial"/>
          <w:b/>
          <w:sz w:val="28"/>
          <w:szCs w:val="28"/>
        </w:rPr>
        <w:t> como el Coreano Park-Lee</w:t>
      </w:r>
    </w:p>
    <w:p w:rsidR="00C03973" w:rsidRPr="003237F5" w:rsidRDefault="00C03973" w:rsidP="00C03973">
      <w:pPr>
        <w:rPr>
          <w:rFonts w:ascii="Arial" w:hAnsi="Arial" w:cs="Arial"/>
          <w:b/>
          <w:sz w:val="28"/>
          <w:szCs w:val="28"/>
        </w:rPr>
      </w:pPr>
      <w:hyperlink r:id="rId46" w:tooltip="Igor Samoilov (aún no redactado)" w:history="1">
        <w:r w:rsidRPr="003237F5">
          <w:rPr>
            <w:rFonts w:ascii="Arial" w:hAnsi="Arial" w:cs="Arial"/>
            <w:b/>
            <w:sz w:val="28"/>
            <w:szCs w:val="28"/>
          </w:rPr>
          <w:t>Igor Samoilov</w:t>
        </w:r>
      </w:hyperlink>
      <w:r w:rsidRPr="003237F5">
        <w:rPr>
          <w:rFonts w:ascii="Arial" w:hAnsi="Arial" w:cs="Arial"/>
          <w:b/>
          <w:sz w:val="28"/>
          <w:szCs w:val="28"/>
        </w:rPr>
        <w:t> </w:t>
      </w:r>
      <w:r w:rsidRPr="003237F5">
        <w:rPr>
          <w:rFonts w:ascii="Arial" w:hAnsi="Arial" w:cs="Arial"/>
          <w:b/>
          <w:sz w:val="28"/>
          <w:szCs w:val="28"/>
        </w:rPr>
        <w:t>como Igor (El Bieloruso)</w:t>
      </w:r>
    </w:p>
    <w:p w:rsidR="00C03973" w:rsidRPr="003237F5" w:rsidRDefault="00C03973" w:rsidP="00C03973">
      <w:pPr>
        <w:rPr>
          <w:rFonts w:ascii="Arial" w:hAnsi="Arial" w:cs="Arial"/>
          <w:b/>
          <w:sz w:val="28"/>
          <w:szCs w:val="28"/>
        </w:rPr>
      </w:pPr>
      <w:hyperlink r:id="rId47" w:tooltip="Gabriel Almirón (aún no redactado)" w:history="1">
        <w:r w:rsidRPr="003237F5">
          <w:rPr>
            <w:rFonts w:ascii="Arial" w:hAnsi="Arial" w:cs="Arial"/>
            <w:b/>
            <w:sz w:val="28"/>
            <w:szCs w:val="28"/>
          </w:rPr>
          <w:t>Gabriel Almirón</w:t>
        </w:r>
      </w:hyperlink>
      <w:r w:rsidRPr="003237F5">
        <w:rPr>
          <w:rFonts w:ascii="Arial" w:hAnsi="Arial" w:cs="Arial"/>
          <w:b/>
          <w:sz w:val="28"/>
          <w:szCs w:val="28"/>
        </w:rPr>
        <w:t> como Malparitti II</w:t>
      </w:r>
    </w:p>
    <w:p w:rsidR="00C03973" w:rsidRPr="003237F5" w:rsidRDefault="00C03973" w:rsidP="00C03973">
      <w:pPr>
        <w:rPr>
          <w:rFonts w:ascii="Arial" w:hAnsi="Arial" w:cs="Arial"/>
          <w:b/>
          <w:sz w:val="28"/>
          <w:szCs w:val="28"/>
        </w:rPr>
      </w:pPr>
      <w:hyperlink r:id="rId48" w:tooltip="Federico Cecere (aún no redactado)" w:history="1">
        <w:r w:rsidRPr="003237F5">
          <w:rPr>
            <w:rFonts w:ascii="Arial" w:hAnsi="Arial" w:cs="Arial"/>
            <w:b/>
            <w:sz w:val="28"/>
            <w:szCs w:val="28"/>
          </w:rPr>
          <w:t>Federico Cecere</w:t>
        </w:r>
      </w:hyperlink>
      <w:r w:rsidRPr="003237F5">
        <w:rPr>
          <w:rFonts w:ascii="Arial" w:hAnsi="Arial" w:cs="Arial"/>
          <w:b/>
          <w:sz w:val="28"/>
          <w:szCs w:val="28"/>
        </w:rPr>
        <w:t> </w:t>
      </w:r>
      <w:r w:rsidRPr="003237F5">
        <w:rPr>
          <w:rFonts w:ascii="Arial" w:hAnsi="Arial" w:cs="Arial"/>
          <w:b/>
          <w:sz w:val="28"/>
          <w:szCs w:val="28"/>
        </w:rPr>
        <w:t>como el Cordobés Melena</w:t>
      </w:r>
    </w:p>
    <w:p w:rsidR="00C03973" w:rsidRPr="003237F5" w:rsidRDefault="00C03973" w:rsidP="00C03973">
      <w:pPr>
        <w:rPr>
          <w:rFonts w:ascii="Arial" w:hAnsi="Arial" w:cs="Arial"/>
          <w:b/>
          <w:sz w:val="28"/>
          <w:szCs w:val="28"/>
        </w:rPr>
      </w:pPr>
      <w:hyperlink r:id="rId49" w:tooltip="Luciana Falcón (aún no redactado)" w:history="1">
        <w:r w:rsidRPr="003237F5">
          <w:rPr>
            <w:rFonts w:ascii="Arial" w:hAnsi="Arial" w:cs="Arial"/>
            <w:b/>
            <w:sz w:val="28"/>
            <w:szCs w:val="28"/>
          </w:rPr>
          <w:t>Luciana Falcón</w:t>
        </w:r>
      </w:hyperlink>
      <w:r w:rsidRPr="003237F5">
        <w:rPr>
          <w:rFonts w:ascii="Arial" w:hAnsi="Arial" w:cs="Arial"/>
          <w:b/>
          <w:sz w:val="28"/>
          <w:szCs w:val="28"/>
        </w:rPr>
        <w:t> </w:t>
      </w:r>
      <w:r w:rsidRPr="003237F5">
        <w:rPr>
          <w:rFonts w:ascii="Arial" w:hAnsi="Arial" w:cs="Arial"/>
          <w:b/>
          <w:sz w:val="28"/>
          <w:szCs w:val="28"/>
        </w:rPr>
        <w:t>como Joven Amadeo</w:t>
      </w:r>
    </w:p>
    <w:p w:rsidR="00C03973" w:rsidRPr="003237F5" w:rsidRDefault="00C03973" w:rsidP="00C03973">
      <w:pPr>
        <w:rPr>
          <w:rFonts w:ascii="Arial" w:hAnsi="Arial" w:cs="Arial"/>
          <w:b/>
          <w:sz w:val="28"/>
          <w:szCs w:val="28"/>
        </w:rPr>
      </w:pPr>
      <w:hyperlink r:id="rId50" w:tooltip="Alejandro Piar (aún no redactado)" w:history="1">
        <w:r w:rsidRPr="003237F5">
          <w:rPr>
            <w:rFonts w:ascii="Arial" w:hAnsi="Arial" w:cs="Arial"/>
            <w:b/>
            <w:sz w:val="28"/>
            <w:szCs w:val="28"/>
          </w:rPr>
          <w:t>Alejandro Piar</w:t>
        </w:r>
      </w:hyperlink>
      <w:r w:rsidRPr="003237F5">
        <w:rPr>
          <w:rFonts w:ascii="Arial" w:hAnsi="Arial" w:cs="Arial"/>
          <w:b/>
          <w:sz w:val="28"/>
          <w:szCs w:val="28"/>
        </w:rPr>
        <w:t> </w:t>
      </w:r>
      <w:r w:rsidRPr="003237F5">
        <w:rPr>
          <w:rFonts w:ascii="Arial" w:hAnsi="Arial" w:cs="Arial"/>
          <w:b/>
          <w:sz w:val="28"/>
          <w:szCs w:val="28"/>
        </w:rPr>
        <w:t>como Milton</w:t>
      </w:r>
    </w:p>
    <w:p w:rsidR="00C03973" w:rsidRPr="003237F5" w:rsidRDefault="00C03973" w:rsidP="00C03973">
      <w:pPr>
        <w:rPr>
          <w:rFonts w:ascii="Arial" w:hAnsi="Arial" w:cs="Arial"/>
          <w:b/>
          <w:sz w:val="28"/>
          <w:szCs w:val="28"/>
        </w:rPr>
      </w:pPr>
      <w:hyperlink r:id="rId51" w:tooltip="Ezequiel Cipols (aún no redactado)" w:history="1">
        <w:r w:rsidRPr="003237F5">
          <w:rPr>
            <w:rFonts w:ascii="Arial" w:hAnsi="Arial" w:cs="Arial"/>
            <w:b/>
            <w:sz w:val="28"/>
            <w:szCs w:val="28"/>
          </w:rPr>
          <w:t>Ezequiel Cipols</w:t>
        </w:r>
      </w:hyperlink>
      <w:r w:rsidRPr="003237F5">
        <w:rPr>
          <w:rFonts w:ascii="Arial" w:hAnsi="Arial" w:cs="Arial"/>
          <w:b/>
          <w:sz w:val="28"/>
          <w:szCs w:val="28"/>
        </w:rPr>
        <w:t> </w:t>
      </w:r>
      <w:r w:rsidRPr="003237F5">
        <w:rPr>
          <w:rFonts w:ascii="Arial" w:hAnsi="Arial" w:cs="Arial"/>
          <w:b/>
          <w:sz w:val="28"/>
          <w:szCs w:val="28"/>
        </w:rPr>
        <w:t>como Malparitti I</w:t>
      </w:r>
    </w:p>
    <w:p w:rsidR="00C03973" w:rsidRPr="003237F5" w:rsidRDefault="00C03973" w:rsidP="00C03973">
      <w:pPr>
        <w:rPr>
          <w:rFonts w:ascii="Arial" w:hAnsi="Arial" w:cs="Arial"/>
          <w:b/>
          <w:sz w:val="28"/>
          <w:szCs w:val="28"/>
        </w:rPr>
      </w:pPr>
      <w:hyperlink r:id="rId52" w:tooltip="Jorge Troiani" w:history="1">
        <w:r w:rsidRPr="003237F5">
          <w:rPr>
            <w:rFonts w:ascii="Arial" w:hAnsi="Arial" w:cs="Arial"/>
            <w:b/>
            <w:sz w:val="28"/>
            <w:szCs w:val="28"/>
          </w:rPr>
          <w:t>Jorge Troiani</w:t>
        </w:r>
      </w:hyperlink>
      <w:r w:rsidRPr="003237F5">
        <w:rPr>
          <w:rFonts w:ascii="Arial" w:hAnsi="Arial" w:cs="Arial"/>
          <w:b/>
          <w:sz w:val="28"/>
          <w:szCs w:val="28"/>
        </w:rPr>
        <w:t> como Aristides</w:t>
      </w:r>
    </w:p>
    <w:p w:rsidR="00C03973" w:rsidRPr="003237F5" w:rsidRDefault="00C03973" w:rsidP="00C03973">
      <w:pPr>
        <w:rPr>
          <w:rFonts w:ascii="Arial" w:hAnsi="Arial" w:cs="Arial"/>
          <w:b/>
          <w:sz w:val="28"/>
          <w:szCs w:val="28"/>
        </w:rPr>
      </w:pPr>
      <w:hyperlink r:id="rId53" w:tooltip="Jorge Troiani" w:history="1">
        <w:r w:rsidRPr="003237F5">
          <w:rPr>
            <w:rFonts w:ascii="Arial" w:hAnsi="Arial" w:cs="Arial"/>
            <w:b/>
            <w:sz w:val="28"/>
            <w:szCs w:val="28"/>
          </w:rPr>
          <w:t>Jorge Troiani</w:t>
        </w:r>
      </w:hyperlink>
      <w:r w:rsidRPr="003237F5">
        <w:rPr>
          <w:rFonts w:ascii="Arial" w:hAnsi="Arial" w:cs="Arial"/>
          <w:b/>
          <w:sz w:val="28"/>
          <w:szCs w:val="28"/>
        </w:rPr>
        <w:t> como Tenuta</w:t>
      </w:r>
    </w:p>
    <w:p w:rsidR="00C03973" w:rsidRPr="003237F5" w:rsidRDefault="00C03973" w:rsidP="00C03973">
      <w:pPr>
        <w:rPr>
          <w:rFonts w:ascii="Arial" w:hAnsi="Arial" w:cs="Arial"/>
          <w:b/>
          <w:sz w:val="28"/>
          <w:szCs w:val="28"/>
        </w:rPr>
      </w:pPr>
      <w:hyperlink r:id="rId54" w:tooltip="Diego Gatto (aún no redactado)" w:history="1">
        <w:r w:rsidRPr="003237F5">
          <w:rPr>
            <w:rFonts w:ascii="Arial" w:hAnsi="Arial" w:cs="Arial"/>
            <w:b/>
            <w:sz w:val="28"/>
            <w:szCs w:val="28"/>
          </w:rPr>
          <w:t>Diego Gatto</w:t>
        </w:r>
      </w:hyperlink>
      <w:r w:rsidRPr="003237F5">
        <w:rPr>
          <w:rFonts w:ascii="Arial" w:hAnsi="Arial" w:cs="Arial"/>
          <w:b/>
          <w:sz w:val="28"/>
          <w:szCs w:val="28"/>
        </w:rPr>
        <w:t> </w:t>
      </w:r>
      <w:r w:rsidRPr="003237F5">
        <w:rPr>
          <w:rFonts w:ascii="Arial" w:hAnsi="Arial" w:cs="Arial"/>
          <w:b/>
          <w:sz w:val="28"/>
          <w:szCs w:val="28"/>
        </w:rPr>
        <w:t>como Pulpo Benítez (Arquero rayado)</w:t>
      </w:r>
    </w:p>
    <w:p w:rsidR="00C03973" w:rsidRPr="003237F5" w:rsidRDefault="00C03973" w:rsidP="00C03973">
      <w:pPr>
        <w:rPr>
          <w:rFonts w:ascii="Arial" w:hAnsi="Arial" w:cs="Arial"/>
          <w:b/>
          <w:color w:val="FF0000"/>
          <w:sz w:val="28"/>
          <w:szCs w:val="28"/>
        </w:rPr>
      </w:pPr>
      <w:r w:rsidRPr="003237F5">
        <w:rPr>
          <w:rStyle w:val="mw-headline"/>
          <w:rFonts w:ascii="Arial" w:hAnsi="Arial" w:cs="Arial"/>
          <w:b/>
          <w:color w:val="FF0000"/>
          <w:sz w:val="28"/>
          <w:szCs w:val="28"/>
        </w:rPr>
        <w:t>En español de España</w:t>
      </w:r>
    </w:p>
    <w:p w:rsidR="00C03973" w:rsidRPr="003237F5" w:rsidRDefault="00C03973" w:rsidP="00C03973">
      <w:pPr>
        <w:rPr>
          <w:rFonts w:ascii="Arial" w:hAnsi="Arial" w:cs="Arial"/>
          <w:b/>
          <w:sz w:val="28"/>
          <w:szCs w:val="28"/>
        </w:rPr>
      </w:pPr>
      <w:hyperlink r:id="rId55" w:tooltip="Raúl Rojo (aún no redactado)" w:history="1">
        <w:r w:rsidRPr="003237F5">
          <w:rPr>
            <w:rFonts w:ascii="Arial" w:hAnsi="Arial" w:cs="Arial"/>
            <w:b/>
            <w:sz w:val="28"/>
            <w:szCs w:val="28"/>
          </w:rPr>
          <w:t>Raúl Rojo</w:t>
        </w:r>
      </w:hyperlink>
      <w:r w:rsidRPr="003237F5">
        <w:rPr>
          <w:rFonts w:ascii="Arial" w:hAnsi="Arial" w:cs="Arial"/>
          <w:b/>
          <w:sz w:val="28"/>
          <w:szCs w:val="28"/>
        </w:rPr>
        <w:t> como Amadeo</w:t>
      </w:r>
    </w:p>
    <w:p w:rsidR="00C03973" w:rsidRPr="003237F5" w:rsidRDefault="00C03973" w:rsidP="00C03973">
      <w:pPr>
        <w:rPr>
          <w:rFonts w:ascii="Arial" w:hAnsi="Arial" w:cs="Arial"/>
          <w:b/>
          <w:sz w:val="28"/>
          <w:szCs w:val="28"/>
        </w:rPr>
      </w:pPr>
      <w:hyperlink r:id="rId56" w:tooltip="Salvador Aldeguer (aún no redactado)" w:history="1">
        <w:r w:rsidRPr="003237F5">
          <w:rPr>
            <w:rFonts w:ascii="Arial" w:hAnsi="Arial" w:cs="Arial"/>
            <w:b/>
            <w:sz w:val="28"/>
            <w:szCs w:val="28"/>
          </w:rPr>
          <w:t>Salvador Aldeguer</w:t>
        </w:r>
      </w:hyperlink>
      <w:r w:rsidRPr="003237F5">
        <w:rPr>
          <w:rFonts w:ascii="Arial" w:hAnsi="Arial" w:cs="Arial"/>
          <w:b/>
          <w:sz w:val="28"/>
          <w:szCs w:val="28"/>
        </w:rPr>
        <w:t> </w:t>
      </w:r>
      <w:r w:rsidRPr="003237F5">
        <w:rPr>
          <w:rFonts w:ascii="Arial" w:hAnsi="Arial" w:cs="Arial"/>
          <w:b/>
          <w:sz w:val="28"/>
          <w:szCs w:val="28"/>
        </w:rPr>
        <w:t>como Beto</w:t>
      </w:r>
    </w:p>
    <w:p w:rsidR="00C03973" w:rsidRPr="003237F5" w:rsidRDefault="00C03973" w:rsidP="00C03973">
      <w:pPr>
        <w:rPr>
          <w:rFonts w:ascii="Arial" w:hAnsi="Arial" w:cs="Arial"/>
          <w:b/>
          <w:sz w:val="28"/>
          <w:szCs w:val="28"/>
        </w:rPr>
      </w:pPr>
      <w:hyperlink r:id="rId57" w:tooltip="Michelle Jenner" w:history="1">
        <w:r w:rsidRPr="003237F5">
          <w:rPr>
            <w:rFonts w:ascii="Arial" w:hAnsi="Arial" w:cs="Arial"/>
            <w:b/>
            <w:sz w:val="28"/>
            <w:szCs w:val="28"/>
          </w:rPr>
          <w:t>Michelle Jenner</w:t>
        </w:r>
      </w:hyperlink>
      <w:r w:rsidRPr="003237F5">
        <w:rPr>
          <w:rFonts w:ascii="Arial" w:hAnsi="Arial" w:cs="Arial"/>
          <w:b/>
          <w:sz w:val="28"/>
          <w:szCs w:val="28"/>
        </w:rPr>
        <w:t> </w:t>
      </w:r>
      <w:r w:rsidRPr="003237F5">
        <w:rPr>
          <w:rFonts w:ascii="Arial" w:hAnsi="Arial" w:cs="Arial"/>
          <w:b/>
          <w:sz w:val="28"/>
          <w:szCs w:val="28"/>
        </w:rPr>
        <w:t>como Laura</w:t>
      </w:r>
    </w:p>
    <w:p w:rsidR="00C03973" w:rsidRPr="003237F5" w:rsidRDefault="00C03973" w:rsidP="00C03973">
      <w:pPr>
        <w:rPr>
          <w:rFonts w:ascii="Arial" w:hAnsi="Arial" w:cs="Arial"/>
          <w:b/>
          <w:sz w:val="28"/>
          <w:szCs w:val="28"/>
        </w:rPr>
      </w:pPr>
      <w:hyperlink r:id="rId58" w:tooltip="Claudio Serrano" w:history="1">
        <w:r w:rsidRPr="003237F5">
          <w:rPr>
            <w:rFonts w:ascii="Arial" w:hAnsi="Arial" w:cs="Arial"/>
            <w:b/>
            <w:sz w:val="28"/>
            <w:szCs w:val="28"/>
          </w:rPr>
          <w:t>Claudio Serrano</w:t>
        </w:r>
      </w:hyperlink>
      <w:r w:rsidRPr="003237F5">
        <w:rPr>
          <w:rFonts w:ascii="Arial" w:hAnsi="Arial" w:cs="Arial"/>
          <w:b/>
          <w:sz w:val="28"/>
          <w:szCs w:val="28"/>
        </w:rPr>
        <w:t> como Capi</w:t>
      </w:r>
    </w:p>
    <w:p w:rsidR="00C03973" w:rsidRPr="003237F5" w:rsidRDefault="00C03973" w:rsidP="00C03973">
      <w:pPr>
        <w:rPr>
          <w:rFonts w:ascii="Arial" w:hAnsi="Arial" w:cs="Arial"/>
          <w:b/>
          <w:sz w:val="28"/>
          <w:szCs w:val="28"/>
        </w:rPr>
      </w:pPr>
      <w:hyperlink r:id="rId59" w:tooltip="Arturo Valls" w:history="1">
        <w:r w:rsidRPr="003237F5">
          <w:rPr>
            <w:rFonts w:ascii="Arial" w:hAnsi="Arial" w:cs="Arial"/>
            <w:b/>
            <w:sz w:val="28"/>
            <w:szCs w:val="28"/>
          </w:rPr>
          <w:t>Arturo Valls</w:t>
        </w:r>
      </w:hyperlink>
      <w:r w:rsidRPr="003237F5">
        <w:rPr>
          <w:rFonts w:ascii="Arial" w:hAnsi="Arial" w:cs="Arial"/>
          <w:b/>
          <w:sz w:val="28"/>
          <w:szCs w:val="28"/>
        </w:rPr>
        <w:t> como Grosso "El Crack"</w:t>
      </w:r>
    </w:p>
    <w:p w:rsidR="00C03973" w:rsidRPr="003237F5" w:rsidRDefault="00C03973" w:rsidP="00C03973">
      <w:pPr>
        <w:rPr>
          <w:rFonts w:ascii="Arial" w:hAnsi="Arial" w:cs="Arial"/>
          <w:b/>
          <w:sz w:val="28"/>
          <w:szCs w:val="28"/>
        </w:rPr>
      </w:pPr>
      <w:hyperlink r:id="rId60" w:tooltip="Miguel Ángel Jenner" w:history="1">
        <w:r w:rsidRPr="003237F5">
          <w:rPr>
            <w:rFonts w:ascii="Arial" w:hAnsi="Arial" w:cs="Arial"/>
            <w:b/>
            <w:sz w:val="28"/>
            <w:szCs w:val="28"/>
          </w:rPr>
          <w:t>Miguel Ángel Jenner</w:t>
        </w:r>
      </w:hyperlink>
      <w:r w:rsidRPr="003237F5">
        <w:rPr>
          <w:rFonts w:ascii="Arial" w:hAnsi="Arial" w:cs="Arial"/>
          <w:b/>
          <w:sz w:val="28"/>
          <w:szCs w:val="28"/>
        </w:rPr>
        <w:t> como Mánager</w:t>
      </w:r>
    </w:p>
    <w:p w:rsidR="00C03973" w:rsidRPr="003237F5" w:rsidRDefault="00C03973" w:rsidP="00C03973">
      <w:pPr>
        <w:rPr>
          <w:rFonts w:ascii="Arial" w:hAnsi="Arial" w:cs="Arial"/>
          <w:b/>
          <w:sz w:val="28"/>
          <w:szCs w:val="28"/>
        </w:rPr>
      </w:pPr>
      <w:hyperlink r:id="rId61" w:tooltip="Horacio Fontova" w:history="1">
        <w:r w:rsidRPr="003237F5">
          <w:rPr>
            <w:rFonts w:ascii="Arial" w:hAnsi="Arial" w:cs="Arial"/>
            <w:b/>
            <w:sz w:val="28"/>
            <w:szCs w:val="28"/>
          </w:rPr>
          <w:t>Horacio Fontova</w:t>
        </w:r>
      </w:hyperlink>
      <w:r w:rsidRPr="003237F5">
        <w:rPr>
          <w:rFonts w:ascii="Arial" w:hAnsi="Arial" w:cs="Arial"/>
          <w:b/>
          <w:sz w:val="28"/>
          <w:szCs w:val="28"/>
        </w:rPr>
        <w:t> como Loco</w:t>
      </w:r>
    </w:p>
    <w:p w:rsidR="00C03973" w:rsidRPr="003237F5" w:rsidRDefault="00C03973" w:rsidP="00C03973">
      <w:pPr>
        <w:rPr>
          <w:rFonts w:ascii="Arial" w:hAnsi="Arial" w:cs="Arial"/>
          <w:b/>
          <w:sz w:val="28"/>
          <w:szCs w:val="28"/>
        </w:rPr>
      </w:pPr>
      <w:hyperlink r:id="rId62" w:tooltip="José Luis Angulo (aún no redactado)" w:history="1">
        <w:r w:rsidRPr="003237F5">
          <w:rPr>
            <w:rFonts w:ascii="Arial" w:hAnsi="Arial" w:cs="Arial"/>
            <w:b/>
            <w:sz w:val="28"/>
            <w:szCs w:val="28"/>
          </w:rPr>
          <w:t>José Luis Angulo</w:t>
        </w:r>
      </w:hyperlink>
      <w:r w:rsidRPr="003237F5">
        <w:rPr>
          <w:rFonts w:ascii="Arial" w:hAnsi="Arial" w:cs="Arial"/>
          <w:b/>
          <w:sz w:val="28"/>
          <w:szCs w:val="28"/>
        </w:rPr>
        <w:t> como Jugador italiano</w:t>
      </w:r>
    </w:p>
    <w:p w:rsidR="00C03973" w:rsidRPr="003237F5" w:rsidRDefault="00C03973" w:rsidP="00C03973">
      <w:pPr>
        <w:rPr>
          <w:rFonts w:ascii="Arial" w:hAnsi="Arial" w:cs="Arial"/>
          <w:b/>
          <w:sz w:val="28"/>
          <w:szCs w:val="28"/>
        </w:rPr>
      </w:pPr>
      <w:hyperlink r:id="rId63" w:tooltip="Matías Prats Luque" w:history="1">
        <w:r w:rsidRPr="003237F5">
          <w:rPr>
            <w:rFonts w:ascii="Arial" w:hAnsi="Arial" w:cs="Arial"/>
            <w:b/>
            <w:sz w:val="28"/>
            <w:szCs w:val="28"/>
          </w:rPr>
          <w:t>Matías Prats</w:t>
        </w:r>
      </w:hyperlink>
      <w:r w:rsidRPr="003237F5">
        <w:rPr>
          <w:rFonts w:ascii="Arial" w:hAnsi="Arial" w:cs="Arial"/>
          <w:b/>
          <w:sz w:val="28"/>
          <w:szCs w:val="28"/>
        </w:rPr>
        <w:t> </w:t>
      </w:r>
      <w:r w:rsidRPr="003237F5">
        <w:rPr>
          <w:rFonts w:ascii="Arial" w:hAnsi="Arial" w:cs="Arial"/>
          <w:b/>
          <w:sz w:val="28"/>
          <w:szCs w:val="28"/>
        </w:rPr>
        <w:t>como comentarista deportivo</w:t>
      </w:r>
    </w:p>
    <w:p w:rsidR="00C03973" w:rsidRPr="003237F5" w:rsidRDefault="00C03973" w:rsidP="00C03973">
      <w:pPr>
        <w:rPr>
          <w:rFonts w:ascii="Arial" w:hAnsi="Arial" w:cs="Arial"/>
          <w:b/>
          <w:sz w:val="28"/>
          <w:szCs w:val="28"/>
        </w:rPr>
      </w:pPr>
      <w:hyperlink r:id="rId64" w:tooltip="Juan José Campanella" w:history="1">
        <w:r w:rsidRPr="003237F5">
          <w:rPr>
            <w:rFonts w:ascii="Arial" w:hAnsi="Arial" w:cs="Arial"/>
            <w:b/>
            <w:sz w:val="28"/>
            <w:szCs w:val="28"/>
          </w:rPr>
          <w:t>Juan José Campanella</w:t>
        </w:r>
      </w:hyperlink>
      <w:r w:rsidRPr="003237F5">
        <w:rPr>
          <w:rFonts w:ascii="Arial" w:hAnsi="Arial" w:cs="Arial"/>
          <w:b/>
          <w:sz w:val="28"/>
          <w:szCs w:val="28"/>
        </w:rPr>
        <w:t> </w:t>
      </w:r>
      <w:r w:rsidRPr="003237F5">
        <w:rPr>
          <w:rFonts w:ascii="Arial" w:hAnsi="Arial" w:cs="Arial"/>
          <w:b/>
          <w:sz w:val="28"/>
          <w:szCs w:val="28"/>
        </w:rPr>
        <w:t>como Armando</w:t>
      </w:r>
    </w:p>
    <w:p w:rsidR="00C03973" w:rsidRPr="003237F5" w:rsidRDefault="00C03973" w:rsidP="00C03973">
      <w:pPr>
        <w:rPr>
          <w:rFonts w:ascii="Arial" w:hAnsi="Arial" w:cs="Arial"/>
          <w:b/>
          <w:color w:val="FF0000"/>
          <w:sz w:val="28"/>
          <w:szCs w:val="28"/>
        </w:rPr>
      </w:pPr>
      <w:r w:rsidRPr="003237F5">
        <w:rPr>
          <w:rStyle w:val="mw-headline"/>
          <w:rFonts w:ascii="Arial" w:hAnsi="Arial" w:cs="Arial"/>
          <w:b/>
          <w:color w:val="FF0000"/>
          <w:sz w:val="28"/>
          <w:szCs w:val="28"/>
        </w:rPr>
        <w:t>En español latinoamerican</w:t>
      </w:r>
      <w:r w:rsidRPr="003237F5">
        <w:rPr>
          <w:rStyle w:val="mw-headline"/>
          <w:rFonts w:ascii="Arial" w:hAnsi="Arial" w:cs="Arial"/>
          <w:b/>
          <w:color w:val="FF0000"/>
          <w:sz w:val="28"/>
          <w:szCs w:val="28"/>
        </w:rPr>
        <w:t>o</w:t>
      </w:r>
    </w:p>
    <w:p w:rsidR="00C03973" w:rsidRPr="003237F5" w:rsidRDefault="00C03973" w:rsidP="00C03973">
      <w:pPr>
        <w:rPr>
          <w:rFonts w:ascii="Arial" w:hAnsi="Arial" w:cs="Arial"/>
          <w:b/>
          <w:sz w:val="28"/>
          <w:szCs w:val="28"/>
        </w:rPr>
      </w:pPr>
      <w:hyperlink r:id="rId65" w:tooltip="Alfonso Herrera" w:history="1">
        <w:r w:rsidRPr="003237F5">
          <w:rPr>
            <w:rFonts w:ascii="Arial" w:hAnsi="Arial" w:cs="Arial"/>
            <w:b/>
            <w:sz w:val="28"/>
            <w:szCs w:val="28"/>
          </w:rPr>
          <w:t>Alfonso Herrera</w:t>
        </w:r>
      </w:hyperlink>
      <w:r w:rsidRPr="003237F5">
        <w:rPr>
          <w:rFonts w:ascii="Arial" w:hAnsi="Arial" w:cs="Arial"/>
          <w:b/>
          <w:sz w:val="28"/>
          <w:szCs w:val="28"/>
        </w:rPr>
        <w:t> como Amadeo</w:t>
      </w:r>
    </w:p>
    <w:p w:rsidR="00C03973" w:rsidRPr="003237F5" w:rsidRDefault="00C03973" w:rsidP="00C03973">
      <w:pPr>
        <w:rPr>
          <w:rFonts w:ascii="Arial" w:hAnsi="Arial" w:cs="Arial"/>
          <w:b/>
          <w:sz w:val="28"/>
          <w:szCs w:val="28"/>
        </w:rPr>
      </w:pPr>
      <w:hyperlink r:id="rId66" w:tooltip="Fabián Gianola" w:history="1">
        <w:r w:rsidRPr="003237F5">
          <w:rPr>
            <w:rFonts w:ascii="Arial" w:hAnsi="Arial" w:cs="Arial"/>
            <w:b/>
            <w:sz w:val="28"/>
            <w:szCs w:val="28"/>
          </w:rPr>
          <w:t>Fabián Gianola</w:t>
        </w:r>
      </w:hyperlink>
      <w:r w:rsidRPr="003237F5">
        <w:rPr>
          <w:rFonts w:ascii="Arial" w:hAnsi="Arial" w:cs="Arial"/>
          <w:b/>
          <w:sz w:val="28"/>
          <w:szCs w:val="28"/>
        </w:rPr>
        <w:t> como El Beto</w:t>
      </w:r>
    </w:p>
    <w:p w:rsidR="00C03973" w:rsidRPr="003237F5" w:rsidRDefault="00C03973" w:rsidP="00C03973">
      <w:pPr>
        <w:rPr>
          <w:rFonts w:ascii="Arial" w:hAnsi="Arial" w:cs="Arial"/>
          <w:b/>
          <w:sz w:val="28"/>
          <w:szCs w:val="28"/>
        </w:rPr>
      </w:pPr>
      <w:hyperlink r:id="rId67" w:tooltip="Nicolás Frías" w:history="1">
        <w:r w:rsidRPr="003237F5">
          <w:rPr>
            <w:rFonts w:ascii="Arial" w:hAnsi="Arial" w:cs="Arial"/>
            <w:b/>
            <w:sz w:val="28"/>
            <w:szCs w:val="28"/>
          </w:rPr>
          <w:t>Nicolás Frías</w:t>
        </w:r>
      </w:hyperlink>
      <w:r w:rsidR="00033241" w:rsidRPr="003237F5">
        <w:rPr>
          <w:rFonts w:ascii="Arial" w:hAnsi="Arial" w:cs="Arial"/>
          <w:b/>
          <w:sz w:val="28"/>
          <w:szCs w:val="28"/>
        </w:rPr>
        <w:t xml:space="preserve"> como El Beto </w:t>
      </w:r>
    </w:p>
    <w:p w:rsidR="00C03973" w:rsidRPr="003237F5" w:rsidRDefault="00C03973" w:rsidP="00C03973">
      <w:pPr>
        <w:rPr>
          <w:rFonts w:ascii="Arial" w:hAnsi="Arial" w:cs="Arial"/>
          <w:b/>
          <w:sz w:val="28"/>
          <w:szCs w:val="28"/>
        </w:rPr>
      </w:pPr>
      <w:hyperlink r:id="rId68" w:tooltip="Idzi Dutkiewicz (aún no redactado)" w:history="1">
        <w:r w:rsidRPr="003237F5">
          <w:rPr>
            <w:rFonts w:ascii="Arial" w:hAnsi="Arial" w:cs="Arial"/>
            <w:b/>
            <w:sz w:val="28"/>
            <w:szCs w:val="28"/>
          </w:rPr>
          <w:t>Idzi Dutkiewicz</w:t>
        </w:r>
      </w:hyperlink>
      <w:r w:rsidRPr="003237F5">
        <w:rPr>
          <w:rFonts w:ascii="Arial" w:hAnsi="Arial" w:cs="Arial"/>
          <w:b/>
          <w:sz w:val="28"/>
          <w:szCs w:val="28"/>
        </w:rPr>
        <w:t> como Capitán Liso</w:t>
      </w:r>
    </w:p>
    <w:p w:rsidR="00C03973" w:rsidRPr="003237F5" w:rsidRDefault="00C03973" w:rsidP="00C03973">
      <w:pPr>
        <w:rPr>
          <w:rFonts w:ascii="Arial" w:hAnsi="Arial" w:cs="Arial"/>
          <w:b/>
          <w:sz w:val="28"/>
          <w:szCs w:val="28"/>
        </w:rPr>
      </w:pPr>
      <w:hyperlink r:id="rId69" w:tooltip="Enrique Cervantes (aún no redactado)" w:history="1">
        <w:r w:rsidRPr="003237F5">
          <w:rPr>
            <w:rFonts w:ascii="Arial" w:hAnsi="Arial" w:cs="Arial"/>
            <w:b/>
            <w:sz w:val="28"/>
            <w:szCs w:val="28"/>
          </w:rPr>
          <w:t>Enrique Cervantes</w:t>
        </w:r>
      </w:hyperlink>
      <w:r w:rsidRPr="003237F5">
        <w:rPr>
          <w:rFonts w:ascii="Arial" w:hAnsi="Arial" w:cs="Arial"/>
          <w:b/>
          <w:sz w:val="28"/>
          <w:szCs w:val="28"/>
        </w:rPr>
        <w:t> </w:t>
      </w:r>
      <w:r w:rsidRPr="003237F5">
        <w:rPr>
          <w:rFonts w:ascii="Arial" w:hAnsi="Arial" w:cs="Arial"/>
          <w:b/>
          <w:sz w:val="28"/>
          <w:szCs w:val="28"/>
        </w:rPr>
        <w:t>como Loco</w:t>
      </w:r>
    </w:p>
    <w:p w:rsidR="00C03973" w:rsidRPr="003237F5" w:rsidRDefault="00C03973" w:rsidP="00C03973">
      <w:pPr>
        <w:rPr>
          <w:rFonts w:ascii="Arial" w:hAnsi="Arial" w:cs="Arial"/>
          <w:b/>
          <w:sz w:val="28"/>
          <w:szCs w:val="28"/>
        </w:rPr>
      </w:pPr>
      <w:hyperlink r:id="rId70" w:tooltip="José Antonio Macías (aún no redactado)" w:history="1">
        <w:r w:rsidRPr="003237F5">
          <w:rPr>
            <w:rFonts w:ascii="Arial" w:hAnsi="Arial" w:cs="Arial"/>
            <w:b/>
            <w:sz w:val="28"/>
            <w:szCs w:val="28"/>
          </w:rPr>
          <w:t>José Antonio Macías</w:t>
        </w:r>
      </w:hyperlink>
      <w:r w:rsidRPr="003237F5">
        <w:rPr>
          <w:rFonts w:ascii="Arial" w:hAnsi="Arial" w:cs="Arial"/>
          <w:b/>
          <w:sz w:val="28"/>
          <w:szCs w:val="28"/>
        </w:rPr>
        <w:t> como Capi</w:t>
      </w:r>
    </w:p>
    <w:p w:rsidR="00C03973" w:rsidRPr="003237F5" w:rsidRDefault="00C03973" w:rsidP="00C03973">
      <w:pPr>
        <w:rPr>
          <w:rFonts w:ascii="Arial" w:hAnsi="Arial" w:cs="Arial"/>
          <w:b/>
          <w:sz w:val="28"/>
          <w:szCs w:val="28"/>
        </w:rPr>
      </w:pPr>
      <w:hyperlink r:id="rId71" w:tooltip="Irene Azuela" w:history="1">
        <w:r w:rsidRPr="003237F5">
          <w:rPr>
            <w:rFonts w:ascii="Arial" w:hAnsi="Arial" w:cs="Arial"/>
            <w:b/>
            <w:sz w:val="28"/>
            <w:szCs w:val="28"/>
          </w:rPr>
          <w:t>Irene Azuela</w:t>
        </w:r>
      </w:hyperlink>
      <w:r w:rsidRPr="003237F5">
        <w:rPr>
          <w:rFonts w:ascii="Arial" w:hAnsi="Arial" w:cs="Arial"/>
          <w:b/>
          <w:sz w:val="28"/>
          <w:szCs w:val="28"/>
        </w:rPr>
        <w:t> como Laura</w:t>
      </w:r>
    </w:p>
    <w:p w:rsidR="00C03973" w:rsidRPr="003237F5" w:rsidRDefault="00C03973" w:rsidP="00C03973">
      <w:pPr>
        <w:rPr>
          <w:rFonts w:ascii="Arial" w:hAnsi="Arial" w:cs="Arial"/>
          <w:b/>
          <w:sz w:val="28"/>
          <w:szCs w:val="28"/>
        </w:rPr>
      </w:pPr>
      <w:hyperlink r:id="rId72" w:tooltip="Ricardo Tejedo (aún no redactado)" w:history="1">
        <w:r w:rsidRPr="003237F5">
          <w:rPr>
            <w:rFonts w:ascii="Arial" w:hAnsi="Arial" w:cs="Arial"/>
            <w:b/>
            <w:sz w:val="28"/>
            <w:szCs w:val="28"/>
          </w:rPr>
          <w:t>Ricardo Tejedo</w:t>
        </w:r>
      </w:hyperlink>
      <w:r w:rsidRPr="003237F5">
        <w:rPr>
          <w:rFonts w:ascii="Arial" w:hAnsi="Arial" w:cs="Arial"/>
          <w:b/>
          <w:sz w:val="28"/>
          <w:szCs w:val="28"/>
        </w:rPr>
        <w:t> </w:t>
      </w:r>
      <w:r w:rsidRPr="003237F5">
        <w:rPr>
          <w:rFonts w:ascii="Arial" w:hAnsi="Arial" w:cs="Arial"/>
          <w:b/>
          <w:sz w:val="28"/>
          <w:szCs w:val="28"/>
        </w:rPr>
        <w:t>como Grosso</w:t>
      </w:r>
    </w:p>
    <w:p w:rsidR="00C03973" w:rsidRPr="003237F5" w:rsidRDefault="00C03973" w:rsidP="00C03973">
      <w:pPr>
        <w:rPr>
          <w:rFonts w:ascii="Arial" w:hAnsi="Arial" w:cs="Arial"/>
          <w:b/>
          <w:sz w:val="28"/>
          <w:szCs w:val="28"/>
        </w:rPr>
      </w:pPr>
      <w:hyperlink r:id="rId73" w:tooltip="Humberto Vélez" w:history="1">
        <w:r w:rsidRPr="003237F5">
          <w:rPr>
            <w:rFonts w:ascii="Arial" w:hAnsi="Arial" w:cs="Arial"/>
            <w:b/>
            <w:sz w:val="28"/>
            <w:szCs w:val="28"/>
          </w:rPr>
          <w:t>Humberto Vélez</w:t>
        </w:r>
      </w:hyperlink>
      <w:r w:rsidRPr="003237F5">
        <w:rPr>
          <w:rFonts w:ascii="Arial" w:hAnsi="Arial" w:cs="Arial"/>
          <w:b/>
          <w:sz w:val="28"/>
          <w:szCs w:val="28"/>
        </w:rPr>
        <w:t> como Mánager</w:t>
      </w:r>
    </w:p>
    <w:p w:rsidR="00C03973" w:rsidRPr="003237F5" w:rsidRDefault="00C03973" w:rsidP="00C03973">
      <w:pPr>
        <w:rPr>
          <w:rFonts w:ascii="Arial" w:hAnsi="Arial" w:cs="Arial"/>
          <w:b/>
          <w:sz w:val="28"/>
          <w:szCs w:val="28"/>
        </w:rPr>
      </w:pPr>
      <w:hyperlink r:id="rId74" w:tooltip="Iván Bastidas (aún no redactado)" w:history="1">
        <w:r w:rsidRPr="003237F5">
          <w:rPr>
            <w:rFonts w:ascii="Arial" w:hAnsi="Arial" w:cs="Arial"/>
            <w:b/>
            <w:sz w:val="28"/>
            <w:szCs w:val="28"/>
          </w:rPr>
          <w:t>Iván Bastidas</w:t>
        </w:r>
      </w:hyperlink>
      <w:r w:rsidRPr="003237F5">
        <w:rPr>
          <w:rFonts w:ascii="Arial" w:hAnsi="Arial" w:cs="Arial"/>
          <w:b/>
          <w:sz w:val="28"/>
          <w:szCs w:val="28"/>
        </w:rPr>
        <w:t> como Matías</w:t>
      </w:r>
    </w:p>
    <w:p w:rsidR="00C03973" w:rsidRPr="003237F5" w:rsidRDefault="00C03973" w:rsidP="00C03973">
      <w:pPr>
        <w:rPr>
          <w:rFonts w:ascii="Arial" w:hAnsi="Arial" w:cs="Arial"/>
          <w:b/>
          <w:sz w:val="28"/>
          <w:szCs w:val="28"/>
        </w:rPr>
      </w:pPr>
      <w:hyperlink r:id="rId75" w:tooltip="César Izaguirre (aún no redactado)" w:history="1">
        <w:r w:rsidRPr="003237F5">
          <w:rPr>
            <w:rFonts w:ascii="Arial" w:hAnsi="Arial" w:cs="Arial"/>
            <w:b/>
            <w:sz w:val="28"/>
            <w:szCs w:val="28"/>
          </w:rPr>
          <w:t>César Izaguirre</w:t>
        </w:r>
      </w:hyperlink>
      <w:r w:rsidRPr="003237F5">
        <w:rPr>
          <w:rFonts w:ascii="Arial" w:hAnsi="Arial" w:cs="Arial"/>
          <w:b/>
          <w:sz w:val="28"/>
          <w:szCs w:val="28"/>
        </w:rPr>
        <w:t> como Cura</w:t>
      </w:r>
    </w:p>
    <w:p w:rsidR="00C03973" w:rsidRPr="003237F5" w:rsidRDefault="00C03973" w:rsidP="00C03973">
      <w:pPr>
        <w:rPr>
          <w:rFonts w:ascii="Arial" w:hAnsi="Arial" w:cs="Arial"/>
          <w:b/>
          <w:sz w:val="28"/>
          <w:szCs w:val="28"/>
        </w:rPr>
      </w:pPr>
      <w:hyperlink r:id="rId76" w:tooltip="Liliana Barba (aún no redactado)" w:history="1">
        <w:r w:rsidRPr="003237F5">
          <w:rPr>
            <w:rFonts w:ascii="Arial" w:hAnsi="Arial" w:cs="Arial"/>
            <w:b/>
            <w:sz w:val="28"/>
            <w:szCs w:val="28"/>
          </w:rPr>
          <w:t>Liliana Barba</w:t>
        </w:r>
      </w:hyperlink>
      <w:r w:rsidRPr="003237F5">
        <w:rPr>
          <w:rFonts w:ascii="Arial" w:hAnsi="Arial" w:cs="Arial"/>
          <w:b/>
          <w:sz w:val="28"/>
          <w:szCs w:val="28"/>
        </w:rPr>
        <w:t> como Carmiño</w:t>
      </w:r>
    </w:p>
    <w:p w:rsidR="00C03973" w:rsidRPr="003237F5" w:rsidRDefault="00C03973" w:rsidP="00C03973">
      <w:pPr>
        <w:rPr>
          <w:rFonts w:ascii="Arial" w:hAnsi="Arial" w:cs="Arial"/>
          <w:b/>
          <w:sz w:val="28"/>
          <w:szCs w:val="28"/>
        </w:rPr>
      </w:pPr>
      <w:hyperlink r:id="rId77" w:tooltip="José Antonio Toledano (aún no redactado)" w:history="1">
        <w:r w:rsidRPr="003237F5">
          <w:rPr>
            <w:rFonts w:ascii="Arial" w:hAnsi="Arial" w:cs="Arial"/>
            <w:b/>
            <w:sz w:val="28"/>
            <w:szCs w:val="28"/>
          </w:rPr>
          <w:t>José Antonio Toledano</w:t>
        </w:r>
      </w:hyperlink>
      <w:r w:rsidRPr="003237F5">
        <w:rPr>
          <w:rFonts w:ascii="Arial" w:hAnsi="Arial" w:cs="Arial"/>
          <w:b/>
          <w:sz w:val="28"/>
          <w:szCs w:val="28"/>
        </w:rPr>
        <w:t> como Grosso (niño)</w:t>
      </w:r>
    </w:p>
    <w:p w:rsidR="00C03973" w:rsidRPr="003237F5" w:rsidRDefault="00C03973" w:rsidP="00C03973">
      <w:pPr>
        <w:rPr>
          <w:rFonts w:ascii="Arial" w:hAnsi="Arial" w:cs="Arial"/>
          <w:b/>
          <w:sz w:val="28"/>
          <w:szCs w:val="28"/>
        </w:rPr>
      </w:pPr>
      <w:hyperlink r:id="rId78" w:tooltip="Idzi Dutkiewicz (aún no redactado)" w:history="1">
        <w:r w:rsidRPr="003237F5">
          <w:rPr>
            <w:rFonts w:ascii="Arial" w:hAnsi="Arial" w:cs="Arial"/>
            <w:b/>
            <w:sz w:val="28"/>
            <w:szCs w:val="28"/>
          </w:rPr>
          <w:t>Idzi Dutkiewicz</w:t>
        </w:r>
      </w:hyperlink>
      <w:r w:rsidRPr="003237F5">
        <w:rPr>
          <w:rFonts w:ascii="Arial" w:hAnsi="Arial" w:cs="Arial"/>
          <w:b/>
          <w:sz w:val="28"/>
          <w:szCs w:val="28"/>
        </w:rPr>
        <w:t> como Central Liso</w:t>
      </w:r>
    </w:p>
    <w:p w:rsidR="00C03973" w:rsidRPr="003237F5" w:rsidRDefault="00C03973" w:rsidP="00C03973">
      <w:pPr>
        <w:rPr>
          <w:rFonts w:ascii="Arial" w:hAnsi="Arial" w:cs="Arial"/>
          <w:b/>
          <w:sz w:val="28"/>
          <w:szCs w:val="28"/>
        </w:rPr>
      </w:pPr>
      <w:hyperlink r:id="rId79" w:tooltip="Jesse Conde (aún no redactado)" w:history="1">
        <w:r w:rsidRPr="003237F5">
          <w:rPr>
            <w:rFonts w:ascii="Arial" w:hAnsi="Arial" w:cs="Arial"/>
            <w:b/>
            <w:sz w:val="28"/>
            <w:szCs w:val="28"/>
          </w:rPr>
          <w:t>Jesse Conde</w:t>
        </w:r>
      </w:hyperlink>
      <w:r w:rsidRPr="003237F5">
        <w:rPr>
          <w:rFonts w:ascii="Arial" w:hAnsi="Arial" w:cs="Arial"/>
          <w:b/>
          <w:sz w:val="28"/>
          <w:szCs w:val="28"/>
        </w:rPr>
        <w:t> como Armando</w:t>
      </w:r>
    </w:p>
    <w:p w:rsidR="00C03973" w:rsidRPr="003237F5" w:rsidRDefault="00C03973" w:rsidP="00C03973">
      <w:pPr>
        <w:rPr>
          <w:rFonts w:ascii="Arial" w:hAnsi="Arial" w:cs="Arial"/>
          <w:b/>
          <w:sz w:val="28"/>
          <w:szCs w:val="28"/>
        </w:rPr>
      </w:pPr>
      <w:hyperlink r:id="rId80" w:tooltip="Blas García (aún no redactado)" w:history="1">
        <w:r w:rsidRPr="003237F5">
          <w:rPr>
            <w:rFonts w:ascii="Arial" w:hAnsi="Arial" w:cs="Arial"/>
            <w:b/>
            <w:sz w:val="28"/>
            <w:szCs w:val="28"/>
          </w:rPr>
          <w:t>Blas García</w:t>
        </w:r>
      </w:hyperlink>
      <w:r w:rsidRPr="003237F5">
        <w:rPr>
          <w:rFonts w:ascii="Arial" w:hAnsi="Arial" w:cs="Arial"/>
          <w:b/>
          <w:sz w:val="28"/>
          <w:szCs w:val="28"/>
        </w:rPr>
        <w:t> como Eusebio</w:t>
      </w:r>
    </w:p>
    <w:p w:rsidR="00C03973" w:rsidRPr="003237F5" w:rsidRDefault="00C03973" w:rsidP="00C03973">
      <w:pPr>
        <w:rPr>
          <w:rFonts w:ascii="Arial" w:hAnsi="Arial" w:cs="Arial"/>
          <w:b/>
          <w:sz w:val="28"/>
          <w:szCs w:val="28"/>
        </w:rPr>
      </w:pPr>
      <w:hyperlink r:id="rId81" w:tooltip="Gabriel Pingarrón (aún no redactado)" w:history="1">
        <w:r w:rsidRPr="003237F5">
          <w:rPr>
            <w:rFonts w:ascii="Arial" w:hAnsi="Arial" w:cs="Arial"/>
            <w:b/>
            <w:sz w:val="28"/>
            <w:szCs w:val="28"/>
          </w:rPr>
          <w:t>Gabriel Pingarrón</w:t>
        </w:r>
      </w:hyperlink>
      <w:r w:rsidRPr="003237F5">
        <w:rPr>
          <w:rFonts w:ascii="Arial" w:hAnsi="Arial" w:cs="Arial"/>
          <w:b/>
          <w:sz w:val="28"/>
          <w:szCs w:val="28"/>
        </w:rPr>
        <w:t> como Evaristo</w:t>
      </w:r>
    </w:p>
    <w:p w:rsidR="00C03973" w:rsidRPr="003237F5" w:rsidRDefault="00C03973" w:rsidP="00C03973">
      <w:pPr>
        <w:rPr>
          <w:rFonts w:ascii="Arial" w:hAnsi="Arial" w:cs="Arial"/>
          <w:b/>
          <w:sz w:val="28"/>
          <w:szCs w:val="28"/>
        </w:rPr>
      </w:pPr>
      <w:hyperlink r:id="rId82" w:tooltip="Ernesto Lezama (aún no redactado)" w:history="1">
        <w:r w:rsidRPr="003237F5">
          <w:rPr>
            <w:rFonts w:ascii="Arial" w:hAnsi="Arial" w:cs="Arial"/>
            <w:b/>
            <w:sz w:val="28"/>
            <w:szCs w:val="28"/>
          </w:rPr>
          <w:t>Ernesto Lezama</w:t>
        </w:r>
      </w:hyperlink>
      <w:r w:rsidRPr="003237F5">
        <w:rPr>
          <w:rFonts w:ascii="Arial" w:hAnsi="Arial" w:cs="Arial"/>
          <w:b/>
          <w:sz w:val="28"/>
          <w:szCs w:val="28"/>
        </w:rPr>
        <w:t> como El Pulpo</w:t>
      </w:r>
    </w:p>
    <w:p w:rsidR="00C03973" w:rsidRPr="003237F5" w:rsidRDefault="00C03973" w:rsidP="00C03973">
      <w:pPr>
        <w:rPr>
          <w:rFonts w:ascii="Arial" w:hAnsi="Arial" w:cs="Arial"/>
          <w:b/>
          <w:sz w:val="28"/>
          <w:szCs w:val="28"/>
        </w:rPr>
      </w:pPr>
      <w:hyperlink r:id="rId83" w:tooltip="Igor Samoilov (aún no redactado)" w:history="1">
        <w:r w:rsidRPr="003237F5">
          <w:rPr>
            <w:rFonts w:ascii="Arial" w:hAnsi="Arial" w:cs="Arial"/>
            <w:b/>
            <w:sz w:val="28"/>
            <w:szCs w:val="28"/>
          </w:rPr>
          <w:t>Igor Samoilov</w:t>
        </w:r>
      </w:hyperlink>
      <w:r w:rsidRPr="003237F5">
        <w:rPr>
          <w:rFonts w:ascii="Arial" w:hAnsi="Arial" w:cs="Arial"/>
          <w:b/>
          <w:sz w:val="28"/>
          <w:szCs w:val="28"/>
        </w:rPr>
        <w:t> como Bielorruso</w:t>
      </w:r>
    </w:p>
    <w:p w:rsidR="00C03973" w:rsidRPr="003237F5" w:rsidRDefault="00C03973" w:rsidP="00C03973">
      <w:pPr>
        <w:rPr>
          <w:rFonts w:ascii="Arial" w:hAnsi="Arial" w:cs="Arial"/>
          <w:b/>
          <w:sz w:val="28"/>
          <w:szCs w:val="28"/>
        </w:rPr>
      </w:pPr>
      <w:hyperlink r:id="rId84" w:tooltip="Octavio Rojas (aún no redactado)" w:history="1">
        <w:r w:rsidRPr="003237F5">
          <w:rPr>
            <w:rFonts w:ascii="Arial" w:hAnsi="Arial" w:cs="Arial"/>
            <w:b/>
            <w:sz w:val="28"/>
            <w:szCs w:val="28"/>
          </w:rPr>
          <w:t>Octavio Rojas</w:t>
        </w:r>
      </w:hyperlink>
      <w:r w:rsidRPr="003237F5">
        <w:rPr>
          <w:rFonts w:ascii="Arial" w:hAnsi="Arial" w:cs="Arial"/>
          <w:b/>
          <w:sz w:val="28"/>
          <w:szCs w:val="28"/>
        </w:rPr>
        <w:t> como Malparitti II</w:t>
      </w:r>
    </w:p>
    <w:p w:rsidR="00C03973" w:rsidRPr="003237F5" w:rsidRDefault="00C03973" w:rsidP="00C03973">
      <w:pPr>
        <w:rPr>
          <w:rFonts w:ascii="Arial" w:hAnsi="Arial" w:cs="Arial"/>
          <w:b/>
          <w:sz w:val="28"/>
          <w:szCs w:val="28"/>
        </w:rPr>
      </w:pPr>
      <w:hyperlink r:id="rId85" w:tooltip="Gerardo García" w:history="1">
        <w:r w:rsidRPr="003237F5">
          <w:rPr>
            <w:rFonts w:ascii="Arial" w:hAnsi="Arial" w:cs="Arial"/>
            <w:b/>
            <w:sz w:val="28"/>
            <w:szCs w:val="28"/>
          </w:rPr>
          <w:t>Gerardo García</w:t>
        </w:r>
      </w:hyperlink>
      <w:r w:rsidRPr="003237F5">
        <w:rPr>
          <w:rFonts w:ascii="Arial" w:hAnsi="Arial" w:cs="Arial"/>
          <w:b/>
          <w:sz w:val="28"/>
          <w:szCs w:val="28"/>
        </w:rPr>
        <w:t> como Cordobés</w:t>
      </w:r>
    </w:p>
    <w:p w:rsidR="00C03973" w:rsidRPr="003237F5" w:rsidRDefault="00C03973" w:rsidP="00C03973">
      <w:pPr>
        <w:rPr>
          <w:rFonts w:ascii="Arial" w:hAnsi="Arial" w:cs="Arial"/>
          <w:b/>
          <w:sz w:val="28"/>
          <w:szCs w:val="28"/>
        </w:rPr>
      </w:pPr>
      <w:hyperlink r:id="rId86" w:tooltip="Emilio Treviño (aún no redactado)" w:history="1">
        <w:r w:rsidRPr="003237F5">
          <w:rPr>
            <w:rFonts w:ascii="Arial" w:hAnsi="Arial" w:cs="Arial"/>
            <w:b/>
            <w:sz w:val="28"/>
            <w:szCs w:val="28"/>
          </w:rPr>
          <w:t>Emilio Treviño</w:t>
        </w:r>
      </w:hyperlink>
      <w:r w:rsidRPr="003237F5">
        <w:rPr>
          <w:rFonts w:ascii="Arial" w:hAnsi="Arial" w:cs="Arial"/>
          <w:b/>
          <w:sz w:val="28"/>
          <w:szCs w:val="28"/>
        </w:rPr>
        <w:t> como Amadeo (niño)</w:t>
      </w:r>
    </w:p>
    <w:p w:rsidR="00C03973" w:rsidRPr="003237F5" w:rsidRDefault="00C03973" w:rsidP="00C03973">
      <w:pPr>
        <w:rPr>
          <w:rFonts w:ascii="Arial" w:hAnsi="Arial" w:cs="Arial"/>
          <w:b/>
          <w:sz w:val="28"/>
          <w:szCs w:val="28"/>
        </w:rPr>
      </w:pPr>
      <w:hyperlink r:id="rId87" w:tooltip="Andrea Arruti (aún no redactado)" w:history="1">
        <w:r w:rsidRPr="003237F5">
          <w:rPr>
            <w:rFonts w:ascii="Arial" w:hAnsi="Arial" w:cs="Arial"/>
            <w:b/>
            <w:sz w:val="28"/>
            <w:szCs w:val="28"/>
          </w:rPr>
          <w:t>Andrea Arruti</w:t>
        </w:r>
      </w:hyperlink>
      <w:r w:rsidRPr="003237F5">
        <w:rPr>
          <w:rFonts w:ascii="Arial" w:hAnsi="Arial" w:cs="Arial"/>
          <w:b/>
          <w:sz w:val="28"/>
          <w:szCs w:val="28"/>
        </w:rPr>
        <w:t> como Laura (niña)</w:t>
      </w:r>
    </w:p>
    <w:p w:rsidR="00C03973" w:rsidRPr="003237F5" w:rsidRDefault="00C03973" w:rsidP="00C03973">
      <w:pPr>
        <w:rPr>
          <w:rFonts w:ascii="Arial" w:hAnsi="Arial" w:cs="Arial"/>
          <w:b/>
          <w:sz w:val="28"/>
          <w:szCs w:val="28"/>
        </w:rPr>
      </w:pPr>
      <w:hyperlink r:id="rId88" w:tooltip="Ricardo Bautista (aún no redactado)" w:history="1">
        <w:r w:rsidRPr="003237F5">
          <w:rPr>
            <w:rFonts w:ascii="Arial" w:hAnsi="Arial" w:cs="Arial"/>
            <w:b/>
            <w:sz w:val="28"/>
            <w:szCs w:val="28"/>
          </w:rPr>
          <w:t>Ricardo Bautista</w:t>
        </w:r>
      </w:hyperlink>
      <w:r w:rsidRPr="003237F5">
        <w:rPr>
          <w:rFonts w:ascii="Arial" w:hAnsi="Arial" w:cs="Arial"/>
          <w:b/>
          <w:sz w:val="28"/>
          <w:szCs w:val="28"/>
        </w:rPr>
        <w:t> como Milton</w:t>
      </w:r>
    </w:p>
    <w:p w:rsidR="00C03973" w:rsidRPr="003237F5" w:rsidRDefault="00C03973" w:rsidP="00C03973">
      <w:pPr>
        <w:rPr>
          <w:rFonts w:ascii="Arial" w:hAnsi="Arial" w:cs="Arial"/>
          <w:b/>
          <w:sz w:val="28"/>
          <w:szCs w:val="28"/>
        </w:rPr>
      </w:pPr>
      <w:hyperlink r:id="rId89" w:tooltip="Armando Coria (aún no redactado)" w:history="1">
        <w:r w:rsidRPr="003237F5">
          <w:rPr>
            <w:rFonts w:ascii="Arial" w:hAnsi="Arial" w:cs="Arial"/>
            <w:b/>
            <w:sz w:val="28"/>
            <w:szCs w:val="28"/>
          </w:rPr>
          <w:t>Armando Coria</w:t>
        </w:r>
      </w:hyperlink>
      <w:r w:rsidRPr="003237F5">
        <w:rPr>
          <w:rFonts w:ascii="Arial" w:hAnsi="Arial" w:cs="Arial"/>
          <w:b/>
          <w:sz w:val="28"/>
          <w:szCs w:val="28"/>
        </w:rPr>
        <w:t> </w:t>
      </w:r>
      <w:r w:rsidRPr="003237F5">
        <w:rPr>
          <w:rFonts w:ascii="Arial" w:hAnsi="Arial" w:cs="Arial"/>
          <w:b/>
          <w:sz w:val="28"/>
          <w:szCs w:val="28"/>
        </w:rPr>
        <w:t>como Malparitti I</w:t>
      </w:r>
    </w:p>
    <w:p w:rsidR="00C03973" w:rsidRPr="003237F5" w:rsidRDefault="00C03973" w:rsidP="00C03973">
      <w:pPr>
        <w:rPr>
          <w:rFonts w:ascii="Arial" w:hAnsi="Arial" w:cs="Arial"/>
          <w:b/>
          <w:sz w:val="28"/>
          <w:szCs w:val="28"/>
        </w:rPr>
      </w:pPr>
      <w:hyperlink r:id="rId90" w:tooltip="Emilio Fernando Alonso" w:history="1">
        <w:r w:rsidRPr="003237F5">
          <w:rPr>
            <w:rFonts w:ascii="Arial" w:hAnsi="Arial" w:cs="Arial"/>
            <w:b/>
            <w:sz w:val="28"/>
            <w:szCs w:val="28"/>
          </w:rPr>
          <w:t>Emilio Fernando Alonso</w:t>
        </w:r>
      </w:hyperlink>
      <w:r w:rsidRPr="003237F5">
        <w:rPr>
          <w:rFonts w:ascii="Arial" w:hAnsi="Arial" w:cs="Arial"/>
          <w:b/>
          <w:sz w:val="28"/>
          <w:szCs w:val="28"/>
        </w:rPr>
        <w:t> como Aristides</w:t>
      </w:r>
    </w:p>
    <w:p w:rsidR="00C03973" w:rsidRPr="003237F5" w:rsidRDefault="00C03973" w:rsidP="00C03973">
      <w:pPr>
        <w:rPr>
          <w:rFonts w:ascii="Arial" w:hAnsi="Arial" w:cs="Arial"/>
          <w:b/>
          <w:sz w:val="28"/>
          <w:szCs w:val="28"/>
        </w:rPr>
      </w:pPr>
      <w:hyperlink r:id="rId91" w:tooltip="Ricardo Bravo (aún no redactado)" w:history="1">
        <w:r w:rsidRPr="003237F5">
          <w:rPr>
            <w:rFonts w:ascii="Arial" w:hAnsi="Arial" w:cs="Arial"/>
            <w:b/>
            <w:sz w:val="28"/>
            <w:szCs w:val="28"/>
          </w:rPr>
          <w:t>Ricardo Bravo</w:t>
        </w:r>
      </w:hyperlink>
      <w:r w:rsidRPr="003237F5">
        <w:rPr>
          <w:rFonts w:ascii="Arial" w:hAnsi="Arial" w:cs="Arial"/>
          <w:b/>
          <w:sz w:val="28"/>
          <w:szCs w:val="28"/>
        </w:rPr>
        <w:t> como Tenuta</w:t>
      </w:r>
    </w:p>
    <w:p w:rsidR="00C03973" w:rsidRPr="003237F5" w:rsidRDefault="00C03973" w:rsidP="00C03973">
      <w:pPr>
        <w:rPr>
          <w:rFonts w:ascii="Arial" w:hAnsi="Arial" w:cs="Arial"/>
          <w:b/>
          <w:sz w:val="28"/>
          <w:szCs w:val="28"/>
        </w:rPr>
      </w:pPr>
      <w:hyperlink r:id="rId92" w:tooltip="Javier Olguín (aún no redactado)" w:history="1">
        <w:r w:rsidRPr="003237F5">
          <w:rPr>
            <w:rFonts w:ascii="Arial" w:hAnsi="Arial" w:cs="Arial"/>
            <w:b/>
            <w:sz w:val="28"/>
            <w:szCs w:val="28"/>
          </w:rPr>
          <w:t>Javier Olguín</w:t>
        </w:r>
      </w:hyperlink>
      <w:r w:rsidRPr="003237F5">
        <w:rPr>
          <w:rFonts w:ascii="Arial" w:hAnsi="Arial" w:cs="Arial"/>
          <w:b/>
          <w:sz w:val="28"/>
          <w:szCs w:val="28"/>
        </w:rPr>
        <w:t> como Compañero de Grosso</w:t>
      </w:r>
    </w:p>
    <w:p w:rsidR="00C03973" w:rsidRPr="003237F5" w:rsidRDefault="00C03973" w:rsidP="00C03973">
      <w:pPr>
        <w:rPr>
          <w:rFonts w:ascii="Arial" w:hAnsi="Arial" w:cs="Arial"/>
          <w:b/>
          <w:sz w:val="28"/>
          <w:szCs w:val="28"/>
        </w:rPr>
      </w:pPr>
      <w:hyperlink r:id="rId93" w:tooltip="Germán Fabregat (aún no redactado)" w:history="1">
        <w:r w:rsidRPr="003237F5">
          <w:rPr>
            <w:rFonts w:ascii="Arial" w:hAnsi="Arial" w:cs="Arial"/>
            <w:b/>
            <w:sz w:val="28"/>
            <w:szCs w:val="28"/>
          </w:rPr>
          <w:t>Germán Fabregat</w:t>
        </w:r>
      </w:hyperlink>
      <w:r w:rsidRPr="003237F5">
        <w:rPr>
          <w:rFonts w:ascii="Arial" w:hAnsi="Arial" w:cs="Arial"/>
          <w:b/>
          <w:sz w:val="28"/>
          <w:szCs w:val="28"/>
        </w:rPr>
        <w:t> </w:t>
      </w:r>
      <w:r w:rsidRPr="003237F5">
        <w:rPr>
          <w:rFonts w:ascii="Arial" w:hAnsi="Arial" w:cs="Arial"/>
          <w:b/>
          <w:sz w:val="28"/>
          <w:szCs w:val="28"/>
        </w:rPr>
        <w:t>como Policía</w:t>
      </w:r>
    </w:p>
    <w:p w:rsidR="00C03973" w:rsidRPr="003237F5" w:rsidRDefault="00C03973" w:rsidP="00C03973">
      <w:pPr>
        <w:rPr>
          <w:rFonts w:ascii="Arial" w:hAnsi="Arial" w:cs="Arial"/>
          <w:b/>
          <w:sz w:val="28"/>
          <w:szCs w:val="28"/>
        </w:rPr>
      </w:pPr>
      <w:hyperlink r:id="rId94" w:tooltip="Fernando Calderón" w:history="1">
        <w:r w:rsidRPr="003237F5">
          <w:rPr>
            <w:rFonts w:ascii="Arial" w:hAnsi="Arial" w:cs="Arial"/>
            <w:b/>
            <w:sz w:val="28"/>
            <w:szCs w:val="28"/>
          </w:rPr>
          <w:t>Fernando Calderón</w:t>
        </w:r>
      </w:hyperlink>
      <w:r w:rsidRPr="003237F5">
        <w:rPr>
          <w:rFonts w:ascii="Arial" w:hAnsi="Arial" w:cs="Arial"/>
          <w:b/>
          <w:sz w:val="28"/>
          <w:szCs w:val="28"/>
        </w:rPr>
        <w:t> como Niño con el globo</w:t>
      </w:r>
    </w:p>
    <w:p w:rsidR="00C03973" w:rsidRPr="003237F5" w:rsidRDefault="00C03973" w:rsidP="00C03973">
      <w:pPr>
        <w:rPr>
          <w:rFonts w:ascii="Arial" w:hAnsi="Arial" w:cs="Arial"/>
          <w:b/>
          <w:color w:val="FF0000"/>
          <w:sz w:val="28"/>
          <w:szCs w:val="28"/>
        </w:rPr>
      </w:pPr>
      <w:r w:rsidRPr="003237F5">
        <w:rPr>
          <w:rStyle w:val="mw-headline"/>
          <w:rFonts w:ascii="Arial" w:hAnsi="Arial" w:cs="Arial"/>
          <w:b/>
          <w:color w:val="FF0000"/>
          <w:sz w:val="28"/>
          <w:szCs w:val="28"/>
        </w:rPr>
        <w:t>En inglés</w:t>
      </w:r>
    </w:p>
    <w:p w:rsidR="00C03973" w:rsidRPr="003237F5" w:rsidRDefault="00C03973" w:rsidP="00C03973">
      <w:pPr>
        <w:rPr>
          <w:rFonts w:ascii="Arial" w:hAnsi="Arial" w:cs="Arial"/>
          <w:b/>
          <w:sz w:val="28"/>
          <w:szCs w:val="28"/>
        </w:rPr>
      </w:pPr>
      <w:hyperlink r:id="rId95" w:tooltip="Ariana Grande" w:history="1">
        <w:r w:rsidRPr="003237F5">
          <w:rPr>
            <w:rFonts w:ascii="Arial" w:hAnsi="Arial" w:cs="Arial"/>
            <w:b/>
            <w:sz w:val="28"/>
            <w:szCs w:val="28"/>
          </w:rPr>
          <w:t>Ariana Grande</w:t>
        </w:r>
      </w:hyperlink>
      <w:r w:rsidRPr="003237F5">
        <w:rPr>
          <w:rFonts w:ascii="Arial" w:hAnsi="Arial" w:cs="Arial"/>
          <w:b/>
          <w:sz w:val="28"/>
          <w:szCs w:val="28"/>
        </w:rPr>
        <w:t> como Laura</w:t>
      </w:r>
    </w:p>
    <w:p w:rsidR="00C03973" w:rsidRPr="003237F5" w:rsidRDefault="00C03973" w:rsidP="00C03973">
      <w:pPr>
        <w:rPr>
          <w:rFonts w:ascii="Arial" w:hAnsi="Arial" w:cs="Arial"/>
          <w:b/>
          <w:sz w:val="28"/>
          <w:szCs w:val="28"/>
        </w:rPr>
      </w:pPr>
      <w:hyperlink r:id="rId96" w:tooltip="Nicholas Hoult" w:history="1">
        <w:r w:rsidRPr="003237F5">
          <w:rPr>
            <w:rFonts w:ascii="Arial" w:hAnsi="Arial" w:cs="Arial"/>
            <w:b/>
            <w:sz w:val="28"/>
            <w:szCs w:val="28"/>
          </w:rPr>
          <w:t>Nicholas Hoult</w:t>
        </w:r>
      </w:hyperlink>
      <w:r w:rsidRPr="003237F5">
        <w:rPr>
          <w:rFonts w:ascii="Arial" w:hAnsi="Arial" w:cs="Arial"/>
          <w:b/>
          <w:sz w:val="28"/>
          <w:szCs w:val="28"/>
        </w:rPr>
        <w:t> como Ace (Grosso)</w:t>
      </w:r>
    </w:p>
    <w:p w:rsidR="00C03973" w:rsidRPr="003237F5" w:rsidRDefault="00C03973" w:rsidP="00C03973">
      <w:pPr>
        <w:rPr>
          <w:rFonts w:ascii="Arial" w:hAnsi="Arial" w:cs="Arial"/>
          <w:b/>
          <w:sz w:val="28"/>
          <w:szCs w:val="28"/>
        </w:rPr>
      </w:pPr>
      <w:hyperlink r:id="rId97" w:tooltip="Bella Thorne" w:history="1">
        <w:r w:rsidRPr="003237F5">
          <w:rPr>
            <w:rFonts w:ascii="Arial" w:hAnsi="Arial" w:cs="Arial"/>
            <w:b/>
            <w:sz w:val="28"/>
            <w:szCs w:val="28"/>
          </w:rPr>
          <w:t>Bella Thorne</w:t>
        </w:r>
      </w:hyperlink>
      <w:r w:rsidRPr="003237F5">
        <w:rPr>
          <w:rFonts w:ascii="Arial" w:hAnsi="Arial" w:cs="Arial"/>
          <w:b/>
          <w:sz w:val="28"/>
          <w:szCs w:val="28"/>
        </w:rPr>
        <w:t> como Laura Niña</w:t>
      </w:r>
    </w:p>
    <w:p w:rsidR="00C03973" w:rsidRPr="003237F5" w:rsidRDefault="00C03973" w:rsidP="00C03973">
      <w:pPr>
        <w:rPr>
          <w:rFonts w:ascii="Arial" w:hAnsi="Arial" w:cs="Arial"/>
          <w:b/>
          <w:sz w:val="28"/>
          <w:szCs w:val="28"/>
        </w:rPr>
      </w:pPr>
      <w:hyperlink r:id="rId98" w:tooltip="Matthew Morrison" w:history="1">
        <w:r w:rsidRPr="003237F5">
          <w:rPr>
            <w:rFonts w:ascii="Arial" w:hAnsi="Arial" w:cs="Arial"/>
            <w:b/>
            <w:sz w:val="28"/>
            <w:szCs w:val="28"/>
          </w:rPr>
          <w:t>Matthew Morrison</w:t>
        </w:r>
      </w:hyperlink>
      <w:r w:rsidRPr="003237F5">
        <w:rPr>
          <w:rFonts w:ascii="Arial" w:hAnsi="Arial" w:cs="Arial"/>
          <w:b/>
          <w:sz w:val="28"/>
          <w:szCs w:val="28"/>
        </w:rPr>
        <w:t> como Jake (Amadeo)</w:t>
      </w:r>
    </w:p>
    <w:p w:rsidR="00C03973" w:rsidRPr="003237F5" w:rsidRDefault="00C03973" w:rsidP="00C03973">
      <w:pPr>
        <w:rPr>
          <w:rFonts w:ascii="Arial" w:hAnsi="Arial" w:cs="Arial"/>
          <w:b/>
          <w:sz w:val="28"/>
          <w:szCs w:val="28"/>
        </w:rPr>
      </w:pPr>
      <w:hyperlink r:id="rId99" w:tooltip="Eugenio Derbez" w:history="1">
        <w:r w:rsidRPr="003237F5">
          <w:rPr>
            <w:rFonts w:ascii="Arial" w:hAnsi="Arial" w:cs="Arial"/>
            <w:b/>
            <w:sz w:val="28"/>
            <w:szCs w:val="28"/>
          </w:rPr>
          <w:t>Eugenio Derbez</w:t>
        </w:r>
      </w:hyperlink>
      <w:r w:rsidRPr="003237F5">
        <w:rPr>
          <w:rFonts w:ascii="Arial" w:hAnsi="Arial" w:cs="Arial"/>
          <w:b/>
          <w:sz w:val="28"/>
          <w:szCs w:val="28"/>
        </w:rPr>
        <w:t> </w:t>
      </w:r>
      <w:r w:rsidRPr="003237F5">
        <w:rPr>
          <w:rFonts w:ascii="Arial" w:hAnsi="Arial" w:cs="Arial"/>
          <w:b/>
          <w:sz w:val="28"/>
          <w:szCs w:val="28"/>
        </w:rPr>
        <w:t>como Rico (Beto)</w:t>
      </w:r>
    </w:p>
    <w:p w:rsidR="00C03973" w:rsidRPr="003237F5" w:rsidRDefault="00C03973" w:rsidP="00C03973">
      <w:pPr>
        <w:rPr>
          <w:rFonts w:ascii="Arial" w:hAnsi="Arial" w:cs="Arial"/>
          <w:b/>
          <w:sz w:val="28"/>
          <w:szCs w:val="28"/>
        </w:rPr>
      </w:pPr>
      <w:hyperlink r:id="rId100" w:tooltip="Shawn Mendes" w:history="1">
        <w:r w:rsidRPr="003237F5">
          <w:rPr>
            <w:rFonts w:ascii="Arial" w:hAnsi="Arial" w:cs="Arial"/>
            <w:b/>
            <w:sz w:val="28"/>
            <w:szCs w:val="28"/>
          </w:rPr>
          <w:t>Shawn Mendes</w:t>
        </w:r>
      </w:hyperlink>
      <w:r w:rsidRPr="003237F5">
        <w:rPr>
          <w:rFonts w:ascii="Arial" w:hAnsi="Arial" w:cs="Arial"/>
          <w:b/>
          <w:sz w:val="28"/>
          <w:szCs w:val="28"/>
        </w:rPr>
        <w:t> como Jake Niño (Amadeo Niño)</w:t>
      </w:r>
    </w:p>
    <w:p w:rsidR="00C03973" w:rsidRPr="003237F5" w:rsidRDefault="00C03973" w:rsidP="00C03973">
      <w:pPr>
        <w:rPr>
          <w:rFonts w:ascii="Arial" w:hAnsi="Arial" w:cs="Arial"/>
          <w:b/>
          <w:sz w:val="28"/>
          <w:szCs w:val="28"/>
        </w:rPr>
      </w:pPr>
      <w:hyperlink r:id="rId101" w:tooltip="Piers Stubbs (aún no redactado)" w:history="1">
        <w:r w:rsidRPr="003237F5">
          <w:rPr>
            <w:rFonts w:ascii="Arial" w:hAnsi="Arial" w:cs="Arial"/>
            <w:b/>
            <w:sz w:val="28"/>
            <w:szCs w:val="28"/>
          </w:rPr>
          <w:t>Piers Stubbs</w:t>
        </w:r>
      </w:hyperlink>
      <w:r w:rsidRPr="003237F5">
        <w:rPr>
          <w:rFonts w:ascii="Arial" w:hAnsi="Arial" w:cs="Arial"/>
          <w:b/>
          <w:sz w:val="28"/>
          <w:szCs w:val="28"/>
        </w:rPr>
        <w:t> como Ace Niño (Grosso Niño)</w:t>
      </w:r>
    </w:p>
    <w:p w:rsidR="00C03973" w:rsidRPr="003237F5" w:rsidRDefault="00C03973" w:rsidP="00C03973">
      <w:pPr>
        <w:rPr>
          <w:rFonts w:ascii="Arial" w:hAnsi="Arial" w:cs="Arial"/>
          <w:b/>
          <w:sz w:val="28"/>
          <w:szCs w:val="28"/>
        </w:rPr>
      </w:pPr>
      <w:hyperlink r:id="rId102" w:tooltip="Taran Killam (aún no redactado)" w:history="1">
        <w:r w:rsidRPr="003237F5">
          <w:rPr>
            <w:rFonts w:ascii="Arial" w:hAnsi="Arial" w:cs="Arial"/>
            <w:b/>
            <w:sz w:val="28"/>
            <w:szCs w:val="28"/>
          </w:rPr>
          <w:t>Taran Killam</w:t>
        </w:r>
      </w:hyperlink>
      <w:r w:rsidRPr="003237F5">
        <w:rPr>
          <w:rFonts w:ascii="Arial" w:hAnsi="Arial" w:cs="Arial"/>
          <w:b/>
          <w:sz w:val="28"/>
          <w:szCs w:val="28"/>
        </w:rPr>
        <w:t> como Captain Skips (Capi)</w:t>
      </w:r>
    </w:p>
    <w:p w:rsidR="00C03973" w:rsidRPr="003237F5" w:rsidRDefault="00C03973" w:rsidP="00C03973">
      <w:pPr>
        <w:rPr>
          <w:rFonts w:ascii="Arial" w:hAnsi="Arial" w:cs="Arial"/>
          <w:b/>
          <w:sz w:val="28"/>
          <w:szCs w:val="28"/>
        </w:rPr>
      </w:pPr>
      <w:hyperlink r:id="rId103" w:tooltip="John Leguizamo" w:history="1">
        <w:r w:rsidRPr="003237F5">
          <w:rPr>
            <w:rFonts w:ascii="Arial" w:hAnsi="Arial" w:cs="Arial"/>
            <w:b/>
            <w:sz w:val="28"/>
            <w:szCs w:val="28"/>
          </w:rPr>
          <w:t>John Leguizamo</w:t>
        </w:r>
      </w:hyperlink>
      <w:r w:rsidRPr="003237F5">
        <w:rPr>
          <w:rFonts w:ascii="Arial" w:hAnsi="Arial" w:cs="Arial"/>
          <w:b/>
          <w:sz w:val="28"/>
          <w:szCs w:val="28"/>
        </w:rPr>
        <w:t> </w:t>
      </w:r>
      <w:r w:rsidRPr="003237F5">
        <w:rPr>
          <w:rFonts w:ascii="Arial" w:hAnsi="Arial" w:cs="Arial"/>
          <w:b/>
          <w:sz w:val="28"/>
          <w:szCs w:val="28"/>
        </w:rPr>
        <w:t>como Ziggy (Loco)</w:t>
      </w:r>
    </w:p>
    <w:p w:rsidR="00C03973" w:rsidRDefault="00C03973" w:rsidP="00C03973">
      <w:pPr>
        <w:rPr>
          <w:rFonts w:ascii="Arial" w:hAnsi="Arial" w:cs="Arial"/>
          <w:b/>
          <w:sz w:val="28"/>
          <w:szCs w:val="28"/>
        </w:rPr>
      </w:pPr>
      <w:hyperlink r:id="rId104" w:tooltip="Bobby Moynihan (aún no redactado)" w:history="1">
        <w:r w:rsidRPr="003237F5">
          <w:rPr>
            <w:rFonts w:ascii="Arial" w:hAnsi="Arial" w:cs="Arial"/>
            <w:b/>
            <w:sz w:val="28"/>
            <w:szCs w:val="28"/>
          </w:rPr>
          <w:t>Bobby Moynihan</w:t>
        </w:r>
      </w:hyperlink>
      <w:r w:rsidRPr="003237F5">
        <w:rPr>
          <w:rFonts w:ascii="Arial" w:hAnsi="Arial" w:cs="Arial"/>
          <w:b/>
          <w:sz w:val="28"/>
          <w:szCs w:val="28"/>
        </w:rPr>
        <w:t> </w:t>
      </w:r>
      <w:r w:rsidRPr="003237F5">
        <w:rPr>
          <w:rFonts w:ascii="Arial" w:hAnsi="Arial" w:cs="Arial"/>
          <w:b/>
          <w:sz w:val="28"/>
          <w:szCs w:val="28"/>
        </w:rPr>
        <w:t>como Captain Rip (Capitán Liso)</w:t>
      </w:r>
    </w:p>
    <w:p w:rsidR="003237F5" w:rsidRPr="003237F5" w:rsidRDefault="003237F5" w:rsidP="00C03973">
      <w:pPr>
        <w:rPr>
          <w:rFonts w:ascii="Arial" w:hAnsi="Arial" w:cs="Arial"/>
          <w:b/>
          <w:sz w:val="28"/>
          <w:szCs w:val="28"/>
        </w:rPr>
      </w:pPr>
      <w:r>
        <w:rPr>
          <w:noProof/>
          <w:lang w:eastAsia="es-MX"/>
        </w:rPr>
        <w:drawing>
          <wp:inline distT="0" distB="0" distL="0" distR="0">
            <wp:extent cx="5667375" cy="3466173"/>
            <wp:effectExtent l="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relacionad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87676" cy="3478589"/>
                    </a:xfrm>
                    <a:prstGeom prst="rect">
                      <a:avLst/>
                    </a:prstGeom>
                    <a:noFill/>
                    <a:ln>
                      <a:noFill/>
                    </a:ln>
                  </pic:spPr>
                </pic:pic>
              </a:graphicData>
            </a:graphic>
          </wp:inline>
        </w:drawing>
      </w:r>
    </w:p>
    <w:p w:rsidR="00033241" w:rsidRPr="003237F5" w:rsidRDefault="00033241" w:rsidP="00C03973">
      <w:pPr>
        <w:rPr>
          <w:rFonts w:ascii="Arial" w:hAnsi="Arial" w:cs="Arial"/>
          <w:b/>
          <w:sz w:val="28"/>
          <w:szCs w:val="28"/>
        </w:rPr>
      </w:pPr>
    </w:p>
    <w:p w:rsidR="003237F5" w:rsidRPr="003237F5" w:rsidRDefault="003237F5" w:rsidP="003237F5">
      <w:pPr>
        <w:rPr>
          <w:rFonts w:ascii="Arial" w:hAnsi="Arial" w:cs="Arial"/>
          <w:b/>
          <w:sz w:val="28"/>
          <w:szCs w:val="28"/>
        </w:rPr>
      </w:pPr>
      <w:r w:rsidRPr="003237F5">
        <w:rPr>
          <w:rFonts w:ascii="Arial" w:hAnsi="Arial" w:cs="Arial"/>
          <w:b/>
          <w:sz w:val="28"/>
          <w:szCs w:val="28"/>
        </w:rPr>
        <w:t>Producción</w:t>
      </w:r>
    </w:p>
    <w:p w:rsidR="003237F5" w:rsidRPr="003237F5" w:rsidRDefault="003237F5" w:rsidP="003237F5">
      <w:pPr>
        <w:rPr>
          <w:rFonts w:ascii="Arial" w:hAnsi="Arial" w:cs="Arial"/>
          <w:b/>
          <w:sz w:val="28"/>
          <w:szCs w:val="28"/>
        </w:rPr>
      </w:pPr>
      <w:r w:rsidRPr="003237F5">
        <w:rPr>
          <w:rFonts w:ascii="Arial" w:hAnsi="Arial" w:cs="Arial"/>
          <w:b/>
          <w:sz w:val="28"/>
          <w:szCs w:val="28"/>
        </w:rPr>
        <w:t>Metegol fue anunciada el 27 de noviembre de 2009 y durante su realización trabajaron más de 300 personas, entre ellas animadores, dibujantes, editores, y técnicos. En cuanto al origen del proyecto, Campanella confesó que la mayoría de las películas que más le habían gustado en los últimos años fueron de animación, y que llevaba tiempo deseando incursionar en el género. El cineasta declaró a Variety que, por la parte argentina, encabezan el proyecto Jempsa, 100 Bares y Catmandu Entertainment. También participaron productoras de la India y Canadá.</w:t>
      </w:r>
    </w:p>
    <w:p w:rsidR="003237F5" w:rsidRPr="003237F5" w:rsidRDefault="003237F5" w:rsidP="003237F5">
      <w:pPr>
        <w:rPr>
          <w:rFonts w:ascii="Arial" w:hAnsi="Arial" w:cs="Arial"/>
          <w:b/>
          <w:sz w:val="28"/>
          <w:szCs w:val="28"/>
        </w:rPr>
      </w:pPr>
    </w:p>
    <w:p w:rsidR="003237F5" w:rsidRPr="003237F5" w:rsidRDefault="003237F5" w:rsidP="003237F5">
      <w:pPr>
        <w:rPr>
          <w:rFonts w:ascii="Arial" w:hAnsi="Arial" w:cs="Arial"/>
          <w:b/>
          <w:sz w:val="28"/>
          <w:szCs w:val="28"/>
        </w:rPr>
      </w:pPr>
      <w:r w:rsidRPr="003237F5">
        <w:rPr>
          <w:rFonts w:ascii="Arial" w:hAnsi="Arial" w:cs="Arial"/>
          <w:b/>
          <w:sz w:val="28"/>
          <w:szCs w:val="28"/>
        </w:rPr>
        <w:t>No se ha difundido la técnica de animación que se utilizó, aunque su director declaró en su momento que usa la última tecnología disponible, "siempre al servicio de una buena historia y buenos personajes, que en definitiva es lo único que importa". También agregó: "Estamos buscando un estilo visual que no hemos visto aún en una película animada. Estamos poniendo mucho esfuerzo en eso". En octubre de 2010, Campanella confirmó que las voces de los personajes principales de la versión argentina las harían los actores Pablo Rago, Miguel Ángel Rodríguez, Fabián Gianola, Horacio Fontova y David Masajnik.</w:t>
      </w:r>
    </w:p>
    <w:p w:rsidR="003237F5" w:rsidRPr="003237F5" w:rsidRDefault="003237F5" w:rsidP="003237F5">
      <w:pPr>
        <w:rPr>
          <w:rFonts w:ascii="Arial" w:hAnsi="Arial" w:cs="Arial"/>
          <w:b/>
          <w:sz w:val="28"/>
          <w:szCs w:val="28"/>
        </w:rPr>
      </w:pPr>
    </w:p>
    <w:p w:rsidR="003237F5" w:rsidRPr="003237F5" w:rsidRDefault="003237F5" w:rsidP="003237F5">
      <w:pPr>
        <w:rPr>
          <w:rFonts w:ascii="Arial" w:hAnsi="Arial" w:cs="Arial"/>
          <w:b/>
          <w:sz w:val="28"/>
          <w:szCs w:val="28"/>
        </w:rPr>
      </w:pPr>
      <w:r w:rsidRPr="003237F5">
        <w:rPr>
          <w:rFonts w:ascii="Arial" w:hAnsi="Arial" w:cs="Arial"/>
          <w:b/>
          <w:sz w:val="28"/>
          <w:szCs w:val="28"/>
        </w:rPr>
        <w:t>Sergio Pablos, productor ejecutivo y creador de la historia de Despicable Me (Mi villano favorito), estuvo a cargo de la supervisión de animación y producción de la película. Las empresas de tecnología HP, Intel y Autodesk apoyaron al director en la realización del film de animación en 3D. Se trata de la primera película hecha en Latinoamérica bajo los estándares de calidad utilizados en los estudios cinematográficos más importantes del mundo. Las empresas brindaron el soporte necesario para que esto se llevara a cabo.</w:t>
      </w:r>
    </w:p>
    <w:p w:rsidR="003237F5" w:rsidRPr="003237F5" w:rsidRDefault="003237F5" w:rsidP="003237F5">
      <w:pPr>
        <w:rPr>
          <w:rFonts w:ascii="Arial" w:hAnsi="Arial" w:cs="Arial"/>
          <w:b/>
          <w:sz w:val="28"/>
          <w:szCs w:val="28"/>
        </w:rPr>
      </w:pPr>
    </w:p>
    <w:p w:rsidR="00033241" w:rsidRDefault="003237F5" w:rsidP="003237F5">
      <w:pPr>
        <w:rPr>
          <w:rFonts w:ascii="Arial" w:hAnsi="Arial" w:cs="Arial"/>
          <w:b/>
          <w:sz w:val="28"/>
          <w:szCs w:val="28"/>
        </w:rPr>
      </w:pPr>
      <w:r w:rsidRPr="003237F5">
        <w:rPr>
          <w:rFonts w:ascii="Arial" w:hAnsi="Arial" w:cs="Arial"/>
          <w:b/>
          <w:sz w:val="28"/>
          <w:szCs w:val="28"/>
        </w:rPr>
        <w:lastRenderedPageBreak/>
        <w:t>El tema original de la película fue compuesto e interpretado por el dúo puertorriqueño Calle 13.</w:t>
      </w:r>
    </w:p>
    <w:p w:rsidR="003237F5" w:rsidRPr="003237F5" w:rsidRDefault="003237F5" w:rsidP="003237F5">
      <w:pPr>
        <w:rPr>
          <w:rFonts w:ascii="Arial" w:hAnsi="Arial" w:cs="Arial"/>
          <w:b/>
          <w:sz w:val="28"/>
          <w:szCs w:val="28"/>
        </w:rPr>
      </w:pPr>
      <w:r>
        <w:rPr>
          <w:noProof/>
          <w:lang w:eastAsia="es-MX"/>
        </w:rPr>
        <w:drawing>
          <wp:inline distT="0" distB="0" distL="0" distR="0">
            <wp:extent cx="5612130" cy="2312811"/>
            <wp:effectExtent l="0" t="0" r="7620" b="0"/>
            <wp:docPr id="10" name="Imagen 10" descr="Resultado de imagen para metegol peli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metegol pelicul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12130" cy="2312811"/>
                    </a:xfrm>
                    <a:prstGeom prst="rect">
                      <a:avLst/>
                    </a:prstGeom>
                    <a:noFill/>
                    <a:ln>
                      <a:noFill/>
                    </a:ln>
                  </pic:spPr>
                </pic:pic>
              </a:graphicData>
            </a:graphic>
          </wp:inline>
        </w:drawing>
      </w:r>
    </w:p>
    <w:p w:rsidR="003237F5" w:rsidRPr="003237F5" w:rsidRDefault="003237F5" w:rsidP="003237F5">
      <w:pPr>
        <w:pBdr>
          <w:bottom w:val="single" w:sz="6" w:space="0" w:color="A2A9B1"/>
        </w:pBdr>
        <w:shd w:val="clear" w:color="auto" w:fill="FFFFFF"/>
        <w:spacing w:before="240" w:after="60" w:line="240" w:lineRule="auto"/>
        <w:outlineLvl w:val="1"/>
        <w:rPr>
          <w:rFonts w:ascii="Arial" w:eastAsia="Times New Roman" w:hAnsi="Arial" w:cs="Arial"/>
          <w:b/>
          <w:color w:val="000000"/>
          <w:sz w:val="28"/>
          <w:szCs w:val="28"/>
          <w:lang w:eastAsia="es-MX"/>
        </w:rPr>
      </w:pPr>
      <w:r w:rsidRPr="003237F5">
        <w:rPr>
          <w:rFonts w:ascii="Arial" w:eastAsia="Times New Roman" w:hAnsi="Arial" w:cs="Arial"/>
          <w:b/>
          <w:color w:val="000000"/>
          <w:sz w:val="28"/>
          <w:szCs w:val="28"/>
          <w:lang w:eastAsia="es-MX"/>
        </w:rPr>
        <w:t>Recepción</w:t>
      </w:r>
    </w:p>
    <w:p w:rsidR="003237F5" w:rsidRPr="003237F5" w:rsidRDefault="003237F5" w:rsidP="003237F5">
      <w:pPr>
        <w:shd w:val="clear" w:color="auto" w:fill="FFFFFF"/>
        <w:spacing w:before="72" w:after="60" w:line="240" w:lineRule="auto"/>
        <w:outlineLvl w:val="2"/>
        <w:rPr>
          <w:rFonts w:ascii="Arial" w:eastAsia="Times New Roman" w:hAnsi="Arial" w:cs="Arial"/>
          <w:b/>
          <w:bCs/>
          <w:color w:val="FF0000"/>
          <w:sz w:val="28"/>
          <w:szCs w:val="28"/>
          <w:lang w:eastAsia="es-MX"/>
        </w:rPr>
      </w:pPr>
      <w:r w:rsidRPr="003237F5">
        <w:rPr>
          <w:rFonts w:ascii="Arial" w:eastAsia="Times New Roman" w:hAnsi="Arial" w:cs="Arial"/>
          <w:b/>
          <w:bCs/>
          <w:color w:val="FF0000"/>
          <w:sz w:val="28"/>
          <w:szCs w:val="28"/>
          <w:lang w:eastAsia="es-MX"/>
        </w:rPr>
        <w:t>Crítica</w:t>
      </w:r>
    </w:p>
    <w:p w:rsidR="003237F5" w:rsidRPr="003237F5" w:rsidRDefault="003237F5" w:rsidP="003237F5">
      <w:pPr>
        <w:shd w:val="clear" w:color="auto" w:fill="FFFFFF"/>
        <w:spacing w:before="120" w:after="120" w:line="240" w:lineRule="auto"/>
        <w:rPr>
          <w:rFonts w:ascii="Arial" w:eastAsia="Times New Roman" w:hAnsi="Arial" w:cs="Arial"/>
          <w:b/>
          <w:color w:val="222222"/>
          <w:sz w:val="28"/>
          <w:szCs w:val="28"/>
          <w:lang w:eastAsia="es-MX"/>
        </w:rPr>
      </w:pPr>
      <w:r w:rsidRPr="003237F5">
        <w:rPr>
          <w:rFonts w:ascii="Arial" w:eastAsia="Times New Roman" w:hAnsi="Arial" w:cs="Arial"/>
          <w:b/>
          <w:i/>
          <w:iCs/>
          <w:color w:val="222222"/>
          <w:sz w:val="28"/>
          <w:szCs w:val="28"/>
          <w:lang w:eastAsia="es-MX"/>
        </w:rPr>
        <w:t>Metegol</w:t>
      </w:r>
      <w:r w:rsidRPr="003237F5">
        <w:rPr>
          <w:rFonts w:ascii="Arial" w:eastAsia="Times New Roman" w:hAnsi="Arial" w:cs="Arial"/>
          <w:b/>
          <w:color w:val="222222"/>
          <w:sz w:val="28"/>
          <w:szCs w:val="28"/>
          <w:lang w:eastAsia="es-MX"/>
        </w:rPr>
        <w:t> fue bien recibida por la mayoría de la crítica argentina. En una recopilación de las críticas del film en el sitio de reseñas </w:t>
      </w:r>
      <w:r w:rsidRPr="003237F5">
        <w:rPr>
          <w:rFonts w:ascii="Arial" w:eastAsia="Times New Roman" w:hAnsi="Arial" w:cs="Arial"/>
          <w:b/>
          <w:i/>
          <w:iCs/>
          <w:color w:val="222222"/>
          <w:sz w:val="28"/>
          <w:szCs w:val="28"/>
          <w:lang w:eastAsia="es-MX"/>
        </w:rPr>
        <w:t>Todas Las Críticas</w:t>
      </w:r>
      <w:r w:rsidRPr="003237F5">
        <w:rPr>
          <w:rFonts w:ascii="Arial" w:eastAsia="Times New Roman" w:hAnsi="Arial" w:cs="Arial"/>
          <w:b/>
          <w:color w:val="222222"/>
          <w:sz w:val="28"/>
          <w:szCs w:val="28"/>
          <w:lang w:eastAsia="es-MX"/>
        </w:rPr>
        <w:t>, éste alcanzó un porcentaje de aprobación de 71%, de un total de 61 críticas.</w:t>
      </w:r>
    </w:p>
    <w:p w:rsidR="003237F5" w:rsidRPr="003237F5" w:rsidRDefault="003237F5" w:rsidP="003237F5">
      <w:pPr>
        <w:shd w:val="clear" w:color="auto" w:fill="FFFFFF"/>
        <w:spacing w:before="72" w:after="60" w:line="240" w:lineRule="auto"/>
        <w:outlineLvl w:val="2"/>
        <w:rPr>
          <w:rFonts w:ascii="Arial" w:eastAsia="Times New Roman" w:hAnsi="Arial" w:cs="Arial"/>
          <w:b/>
          <w:bCs/>
          <w:color w:val="FF0000"/>
          <w:sz w:val="28"/>
          <w:szCs w:val="28"/>
          <w:lang w:eastAsia="es-MX"/>
        </w:rPr>
      </w:pPr>
      <w:r w:rsidRPr="003237F5">
        <w:rPr>
          <w:rFonts w:ascii="Arial" w:eastAsia="Times New Roman" w:hAnsi="Arial" w:cs="Arial"/>
          <w:b/>
          <w:bCs/>
          <w:color w:val="FF0000"/>
          <w:sz w:val="28"/>
          <w:szCs w:val="28"/>
          <w:lang w:eastAsia="es-MX"/>
        </w:rPr>
        <w:t>Taquilla</w:t>
      </w:r>
    </w:p>
    <w:p w:rsidR="003237F5" w:rsidRPr="003237F5" w:rsidRDefault="003237F5" w:rsidP="003237F5">
      <w:pPr>
        <w:shd w:val="clear" w:color="auto" w:fill="FFFFFF"/>
        <w:spacing w:after="24" w:line="240" w:lineRule="auto"/>
        <w:rPr>
          <w:rFonts w:ascii="Arial" w:eastAsia="Times New Roman" w:hAnsi="Arial" w:cs="Arial"/>
          <w:b/>
          <w:bCs/>
          <w:color w:val="FF0000"/>
          <w:sz w:val="28"/>
          <w:szCs w:val="28"/>
          <w:lang w:eastAsia="es-MX"/>
        </w:rPr>
      </w:pPr>
      <w:r w:rsidRPr="003237F5">
        <w:rPr>
          <w:rFonts w:ascii="Arial" w:eastAsia="Times New Roman" w:hAnsi="Arial" w:cs="Arial"/>
          <w:b/>
          <w:bCs/>
          <w:color w:val="FF0000"/>
          <w:sz w:val="28"/>
          <w:szCs w:val="28"/>
          <w:lang w:eastAsia="es-MX"/>
        </w:rPr>
        <w:t>Argentina</w:t>
      </w:r>
    </w:p>
    <w:p w:rsidR="003237F5" w:rsidRPr="003237F5" w:rsidRDefault="003237F5" w:rsidP="003237F5">
      <w:pPr>
        <w:shd w:val="clear" w:color="auto" w:fill="FFFFFF"/>
        <w:spacing w:before="120" w:after="120" w:line="240" w:lineRule="auto"/>
        <w:rPr>
          <w:rFonts w:ascii="Arial" w:eastAsia="Times New Roman" w:hAnsi="Arial" w:cs="Arial"/>
          <w:b/>
          <w:color w:val="222222"/>
          <w:sz w:val="28"/>
          <w:szCs w:val="28"/>
          <w:lang w:eastAsia="es-MX"/>
        </w:rPr>
      </w:pPr>
      <w:r w:rsidRPr="003237F5">
        <w:rPr>
          <w:rFonts w:ascii="Arial" w:eastAsia="Times New Roman" w:hAnsi="Arial" w:cs="Arial"/>
          <w:b/>
          <w:color w:val="222222"/>
          <w:sz w:val="28"/>
          <w:szCs w:val="28"/>
          <w:lang w:eastAsia="es-MX"/>
        </w:rPr>
        <w:t>En sólo cuatro días tras su estreno en Argentina el film logró un gran éxito en taquilla, siendo vista por 418 000 personas durante ese breve período. Es el mejor comienzo de una película argentina desde que existen registros, entrando a la historia del cine nacional. Obtuvo el mejor arranque de una película argentina al vender 418 445 localidades en sus primeros cuatro días en cartel. Desplazó a </w:t>
      </w:r>
      <w:r w:rsidRPr="003237F5">
        <w:rPr>
          <w:rFonts w:ascii="Arial" w:eastAsia="Times New Roman" w:hAnsi="Arial" w:cs="Arial"/>
          <w:b/>
          <w:i/>
          <w:iCs/>
          <w:color w:val="222222"/>
          <w:sz w:val="28"/>
          <w:szCs w:val="28"/>
          <w:lang w:eastAsia="es-MX"/>
        </w:rPr>
        <w:t>Bañeros todopoderosos</w:t>
      </w:r>
      <w:r w:rsidRPr="003237F5">
        <w:rPr>
          <w:rFonts w:ascii="Arial" w:eastAsia="Times New Roman" w:hAnsi="Arial" w:cs="Arial"/>
          <w:b/>
          <w:color w:val="222222"/>
          <w:sz w:val="28"/>
          <w:szCs w:val="28"/>
          <w:lang w:eastAsia="es-MX"/>
        </w:rPr>
        <w:t>, que había obtenido 246 258 asistencias a la semana de su estreno. Detrás quedan </w:t>
      </w:r>
      <w:hyperlink r:id="rId107" w:tooltip="Un novio para mi mujer" w:history="1">
        <w:r w:rsidRPr="003237F5">
          <w:rPr>
            <w:rFonts w:ascii="Arial" w:hAnsi="Arial" w:cs="Arial"/>
            <w:b/>
            <w:sz w:val="28"/>
            <w:szCs w:val="28"/>
            <w:lang w:eastAsia="es-MX"/>
          </w:rPr>
          <w:t>Un novio para mi mujer</w:t>
        </w:r>
      </w:hyperlink>
      <w:r w:rsidRPr="003237F5">
        <w:rPr>
          <w:rFonts w:ascii="Arial" w:hAnsi="Arial" w:cs="Arial"/>
          <w:b/>
          <w:sz w:val="28"/>
          <w:szCs w:val="28"/>
          <w:lang w:eastAsia="es-MX"/>
        </w:rPr>
        <w:t> </w:t>
      </w:r>
      <w:r w:rsidRPr="003237F5">
        <w:rPr>
          <w:rFonts w:ascii="Arial" w:eastAsia="Times New Roman" w:hAnsi="Arial" w:cs="Arial"/>
          <w:b/>
          <w:color w:val="222222"/>
          <w:sz w:val="28"/>
          <w:szCs w:val="28"/>
          <w:lang w:eastAsia="es-MX"/>
        </w:rPr>
        <w:t>(243 897), </w:t>
      </w:r>
      <w:hyperlink r:id="rId108" w:tooltip="Dos más dos" w:history="1">
        <w:r w:rsidRPr="003237F5">
          <w:rPr>
            <w:rFonts w:ascii="Arial" w:hAnsi="Arial" w:cs="Arial"/>
            <w:b/>
            <w:sz w:val="28"/>
            <w:szCs w:val="28"/>
            <w:lang w:eastAsia="es-MX"/>
          </w:rPr>
          <w:t>Dos más dos</w:t>
        </w:r>
      </w:hyperlink>
      <w:r w:rsidRPr="003237F5">
        <w:rPr>
          <w:rFonts w:ascii="Arial" w:eastAsia="Times New Roman" w:hAnsi="Arial" w:cs="Arial"/>
          <w:b/>
          <w:color w:val="222222"/>
          <w:sz w:val="28"/>
          <w:szCs w:val="28"/>
          <w:lang w:eastAsia="es-MX"/>
        </w:rPr>
        <w:t> (240 894) y el anterior filme de Campanella, </w:t>
      </w:r>
      <w:hyperlink r:id="rId109" w:tooltip="El secreto de sus ojos" w:history="1">
        <w:r w:rsidRPr="003237F5">
          <w:rPr>
            <w:rFonts w:ascii="Arial" w:hAnsi="Arial" w:cs="Arial"/>
            <w:b/>
            <w:sz w:val="28"/>
            <w:szCs w:val="28"/>
            <w:lang w:eastAsia="es-MX"/>
          </w:rPr>
          <w:t>El secreto de sus ojos</w:t>
        </w:r>
      </w:hyperlink>
      <w:r w:rsidRPr="003237F5">
        <w:rPr>
          <w:rFonts w:ascii="Arial" w:hAnsi="Arial" w:cs="Arial"/>
          <w:b/>
          <w:sz w:val="28"/>
          <w:szCs w:val="28"/>
          <w:lang w:eastAsia="es-MX"/>
        </w:rPr>
        <w:t> </w:t>
      </w:r>
      <w:r w:rsidRPr="003237F5">
        <w:rPr>
          <w:rFonts w:ascii="Arial" w:eastAsia="Times New Roman" w:hAnsi="Arial" w:cs="Arial"/>
          <w:b/>
          <w:color w:val="222222"/>
          <w:sz w:val="28"/>
          <w:szCs w:val="28"/>
          <w:lang w:eastAsia="es-MX"/>
        </w:rPr>
        <w:t>(240 616). La marca fue reportada por la consultora Ultracine. Actualmente el récord fue superado nuevamente por la película nominada al Óscar </w:t>
      </w:r>
      <w:hyperlink r:id="rId110" w:tooltip="Relatos salvajes" w:history="1">
        <w:r w:rsidRPr="003237F5">
          <w:rPr>
            <w:rFonts w:ascii="Arial" w:hAnsi="Arial" w:cs="Arial"/>
            <w:b/>
            <w:sz w:val="28"/>
            <w:szCs w:val="28"/>
            <w:lang w:eastAsia="es-MX"/>
          </w:rPr>
          <w:t>Relatos salvajes</w:t>
        </w:r>
      </w:hyperlink>
      <w:r w:rsidRPr="003237F5">
        <w:rPr>
          <w:rFonts w:ascii="Arial" w:eastAsia="Times New Roman" w:hAnsi="Arial" w:cs="Arial"/>
          <w:b/>
          <w:color w:val="222222"/>
          <w:sz w:val="28"/>
          <w:szCs w:val="28"/>
          <w:lang w:eastAsia="es-MX"/>
        </w:rPr>
        <w:t> con 449 292 espectadores.</w:t>
      </w:r>
    </w:p>
    <w:p w:rsidR="003237F5" w:rsidRPr="003237F5" w:rsidRDefault="003237F5" w:rsidP="003237F5">
      <w:pPr>
        <w:shd w:val="clear" w:color="auto" w:fill="FFFFFF"/>
        <w:spacing w:before="120" w:after="120" w:line="240" w:lineRule="auto"/>
        <w:rPr>
          <w:rFonts w:ascii="Arial" w:eastAsia="Times New Roman" w:hAnsi="Arial" w:cs="Arial"/>
          <w:b/>
          <w:color w:val="222222"/>
          <w:sz w:val="28"/>
          <w:szCs w:val="28"/>
          <w:lang w:eastAsia="es-MX"/>
        </w:rPr>
      </w:pPr>
      <w:r w:rsidRPr="003237F5">
        <w:rPr>
          <w:rFonts w:ascii="Arial" w:eastAsia="Times New Roman" w:hAnsi="Arial" w:cs="Arial"/>
          <w:b/>
          <w:color w:val="222222"/>
          <w:sz w:val="28"/>
          <w:szCs w:val="28"/>
          <w:lang w:eastAsia="es-MX"/>
        </w:rPr>
        <w:t>En el primer día de su estreno en Argentina, </w:t>
      </w:r>
      <w:r w:rsidRPr="003237F5">
        <w:rPr>
          <w:rFonts w:ascii="Arial" w:eastAsia="Times New Roman" w:hAnsi="Arial" w:cs="Arial"/>
          <w:b/>
          <w:i/>
          <w:iCs/>
          <w:color w:val="222222"/>
          <w:sz w:val="28"/>
          <w:szCs w:val="28"/>
          <w:lang w:eastAsia="es-MX"/>
        </w:rPr>
        <w:t>Metegol</w:t>
      </w:r>
      <w:r w:rsidRPr="003237F5">
        <w:rPr>
          <w:rFonts w:ascii="Arial" w:eastAsia="Times New Roman" w:hAnsi="Arial" w:cs="Arial"/>
          <w:b/>
          <w:color w:val="222222"/>
          <w:sz w:val="28"/>
          <w:szCs w:val="28"/>
          <w:lang w:eastAsia="es-MX"/>
        </w:rPr>
        <w:t xml:space="preserve"> reunió a 102 867 espectadores. Además, el último fin de semana se </w:t>
      </w:r>
      <w:r w:rsidRPr="003237F5">
        <w:rPr>
          <w:rFonts w:ascii="Arial" w:eastAsia="Times New Roman" w:hAnsi="Arial" w:cs="Arial"/>
          <w:b/>
          <w:color w:val="222222"/>
          <w:sz w:val="28"/>
          <w:szCs w:val="28"/>
          <w:lang w:eastAsia="es-MX"/>
        </w:rPr>
        <w:lastRenderedPageBreak/>
        <w:t>impuso a la película estadounidense animada </w:t>
      </w:r>
      <w:hyperlink r:id="rId111" w:tooltip="Despicable Me 2" w:history="1">
        <w:r w:rsidRPr="003237F5">
          <w:rPr>
            <w:rFonts w:ascii="Arial" w:hAnsi="Arial" w:cs="Arial"/>
            <w:b/>
            <w:sz w:val="28"/>
            <w:szCs w:val="28"/>
            <w:lang w:eastAsia="es-MX"/>
          </w:rPr>
          <w:t>Despicable Me 2</w:t>
        </w:r>
      </w:hyperlink>
      <w:r w:rsidRPr="003237F5">
        <w:rPr>
          <w:rFonts w:ascii="Arial" w:eastAsia="Times New Roman" w:hAnsi="Arial" w:cs="Arial"/>
          <w:b/>
          <w:color w:val="222222"/>
          <w:sz w:val="28"/>
          <w:szCs w:val="28"/>
          <w:lang w:eastAsia="es-MX"/>
        </w:rPr>
        <w:t> (</w:t>
      </w:r>
      <w:r w:rsidRPr="003237F5">
        <w:rPr>
          <w:rFonts w:ascii="Arial" w:eastAsia="Times New Roman" w:hAnsi="Arial" w:cs="Arial"/>
          <w:b/>
          <w:i/>
          <w:iCs/>
          <w:color w:val="222222"/>
          <w:sz w:val="28"/>
          <w:szCs w:val="28"/>
          <w:lang w:eastAsia="es-MX"/>
        </w:rPr>
        <w:t>Mi villano favorito 2</w:t>
      </w:r>
      <w:r w:rsidRPr="003237F5">
        <w:rPr>
          <w:rFonts w:ascii="Arial" w:eastAsia="Times New Roman" w:hAnsi="Arial" w:cs="Arial"/>
          <w:b/>
          <w:color w:val="222222"/>
          <w:sz w:val="28"/>
          <w:szCs w:val="28"/>
          <w:lang w:eastAsia="es-MX"/>
        </w:rPr>
        <w:t>), que quedó segunda (con 335 400 asistencias y una recaudación de 13 871 260 pesos). En la segunda semana, el film siguió en el primer puesto de la taquilla, convocando a 1 080 000 personas en menos de dos semanas.</w:t>
      </w:r>
    </w:p>
    <w:p w:rsidR="003237F5" w:rsidRPr="003237F5" w:rsidRDefault="003237F5" w:rsidP="003237F5">
      <w:pPr>
        <w:shd w:val="clear" w:color="auto" w:fill="FFFFFF"/>
        <w:spacing w:before="120" w:after="120" w:line="240" w:lineRule="auto"/>
        <w:rPr>
          <w:rFonts w:ascii="Arial" w:eastAsia="Times New Roman" w:hAnsi="Arial" w:cs="Arial"/>
          <w:b/>
          <w:color w:val="222222"/>
          <w:sz w:val="28"/>
          <w:szCs w:val="28"/>
          <w:lang w:eastAsia="es-MX"/>
        </w:rPr>
      </w:pPr>
      <w:r w:rsidRPr="003237F5">
        <w:rPr>
          <w:rFonts w:ascii="Arial" w:eastAsia="Times New Roman" w:hAnsi="Arial" w:cs="Arial"/>
          <w:b/>
          <w:color w:val="222222"/>
          <w:sz w:val="28"/>
          <w:szCs w:val="28"/>
          <w:lang w:eastAsia="es-MX"/>
        </w:rPr>
        <w:t>El film fue el éxito del invierno. En su tercera semana de cartel siguió primera, con 1 365 944 espectadores que fueron a verla. Superando así al estreno de </w:t>
      </w:r>
      <w:hyperlink r:id="rId112" w:tooltip="Los Pitufos 2" w:history="1">
        <w:r w:rsidRPr="003237F5">
          <w:rPr>
            <w:rFonts w:ascii="Arial" w:hAnsi="Arial" w:cs="Arial"/>
            <w:b/>
            <w:sz w:val="28"/>
            <w:szCs w:val="28"/>
            <w:lang w:eastAsia="es-MX"/>
          </w:rPr>
          <w:t>Los Pitufos 2</w:t>
        </w:r>
      </w:hyperlink>
      <w:r w:rsidRPr="003237F5">
        <w:rPr>
          <w:rFonts w:ascii="Arial" w:hAnsi="Arial" w:cs="Arial"/>
          <w:b/>
          <w:sz w:val="28"/>
          <w:szCs w:val="28"/>
          <w:lang w:eastAsia="es-MX"/>
        </w:rPr>
        <w:t>,</w:t>
      </w:r>
      <w:r w:rsidRPr="003237F5">
        <w:rPr>
          <w:rFonts w:ascii="Arial" w:eastAsia="Times New Roman" w:hAnsi="Arial" w:cs="Arial"/>
          <w:b/>
          <w:color w:val="222222"/>
          <w:sz w:val="28"/>
          <w:szCs w:val="28"/>
          <w:lang w:eastAsia="es-MX"/>
        </w:rPr>
        <w:t xml:space="preserve"> que quedó en segundo lugar (184 579 personas).</w:t>
      </w:r>
    </w:p>
    <w:p w:rsidR="003237F5" w:rsidRPr="003237F5" w:rsidRDefault="008425A5" w:rsidP="003237F5">
      <w:pPr>
        <w:shd w:val="clear" w:color="auto" w:fill="FFFFFF"/>
        <w:spacing w:before="120" w:after="120" w:line="240" w:lineRule="auto"/>
        <w:rPr>
          <w:rFonts w:ascii="Arial" w:eastAsia="Times New Roman" w:hAnsi="Arial" w:cs="Arial"/>
          <w:b/>
          <w:color w:val="222222"/>
          <w:sz w:val="28"/>
          <w:szCs w:val="28"/>
          <w:lang w:eastAsia="es-MX"/>
        </w:rPr>
      </w:pPr>
      <w:r>
        <w:rPr>
          <w:noProof/>
          <w:lang w:eastAsia="es-MX"/>
        </w:rPr>
        <w:drawing>
          <wp:anchor distT="0" distB="0" distL="114300" distR="114300" simplePos="0" relativeHeight="251658240" behindDoc="0" locked="0" layoutInCell="1" allowOverlap="1" wp14:anchorId="5BDA218E" wp14:editId="5A463341">
            <wp:simplePos x="0" y="0"/>
            <wp:positionH relativeFrom="column">
              <wp:posOffset>3520440</wp:posOffset>
            </wp:positionH>
            <wp:positionV relativeFrom="paragraph">
              <wp:posOffset>1974850</wp:posOffset>
            </wp:positionV>
            <wp:extent cx="2257425" cy="3305810"/>
            <wp:effectExtent l="0" t="0" r="9525" b="8890"/>
            <wp:wrapThrough wrapText="bothSides">
              <wp:wrapPolygon edited="0">
                <wp:start x="0" y="0"/>
                <wp:lineTo x="0" y="21534"/>
                <wp:lineTo x="21509" y="21534"/>
                <wp:lineTo x="21509" y="0"/>
                <wp:lineTo x="0" y="0"/>
              </wp:wrapPolygon>
            </wp:wrapThrough>
            <wp:docPr id="11" name="Imagen 11" descr="Resultado de imagen para metegol peli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metegol pelicul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57425" cy="330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7F5" w:rsidRPr="003237F5">
        <w:rPr>
          <w:rFonts w:ascii="Arial" w:eastAsia="Times New Roman" w:hAnsi="Arial" w:cs="Arial"/>
          <w:b/>
          <w:color w:val="222222"/>
          <w:sz w:val="28"/>
          <w:szCs w:val="28"/>
          <w:lang w:eastAsia="es-MX"/>
        </w:rPr>
        <w:t>Luego de diez semanas de proyección sigue estando en el top ten, y esa misma semana recuperando liderazgo y siendo vista por aproximadamente 122 303 personas, cuando la semana anterior tan solo había sido vista por menos de 23 893 personas. La película, esa misma semana, pudo pasar la barrera de los 2 000 000 de espectadores, siendo la película argentina más vista del año, y la primera en pasar los dos millones, luego de la exitosa película ganadora del Óscar, El secreto de sus ojos, estrenada 4 años antes. La película en total de diez semanas cortó 2 077 599 boletos, un gran éxito.</w:t>
      </w:r>
    </w:p>
    <w:p w:rsidR="003237F5" w:rsidRPr="003237F5" w:rsidRDefault="008425A5" w:rsidP="00C03973">
      <w:pPr>
        <w:rPr>
          <w:rFonts w:ascii="Arial" w:hAnsi="Arial" w:cs="Arial"/>
          <w:b/>
          <w:sz w:val="28"/>
          <w:szCs w:val="28"/>
        </w:rPr>
      </w:pPr>
      <w:r>
        <w:rPr>
          <w:noProof/>
          <w:lang w:eastAsia="es-MX"/>
        </w:rPr>
        <w:drawing>
          <wp:anchor distT="0" distB="0" distL="114300" distR="114300" simplePos="0" relativeHeight="251659264" behindDoc="0" locked="0" layoutInCell="1" allowOverlap="1" wp14:anchorId="5BDC4039" wp14:editId="2B98A0BA">
            <wp:simplePos x="0" y="0"/>
            <wp:positionH relativeFrom="column">
              <wp:posOffset>434340</wp:posOffset>
            </wp:positionH>
            <wp:positionV relativeFrom="page">
              <wp:posOffset>5143500</wp:posOffset>
            </wp:positionV>
            <wp:extent cx="2695575" cy="2282190"/>
            <wp:effectExtent l="0" t="0" r="9525" b="3810"/>
            <wp:wrapThrough wrapText="bothSides">
              <wp:wrapPolygon edited="0">
                <wp:start x="0" y="0"/>
                <wp:lineTo x="0" y="21456"/>
                <wp:lineTo x="21524" y="21456"/>
                <wp:lineTo x="21524" y="0"/>
                <wp:lineTo x="0" y="0"/>
              </wp:wrapPolygon>
            </wp:wrapThrough>
            <wp:docPr id="12" name="Imagen 12" descr="Resultado de imagen para metegol peli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metegol pelicul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95575"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37F5" w:rsidRPr="003237F5" w:rsidRDefault="003237F5" w:rsidP="00C03973">
      <w:pPr>
        <w:rPr>
          <w:rFonts w:ascii="Arial" w:hAnsi="Arial" w:cs="Arial"/>
          <w:b/>
          <w:sz w:val="28"/>
          <w:szCs w:val="28"/>
        </w:rPr>
      </w:pPr>
    </w:p>
    <w:p w:rsidR="003237F5" w:rsidRPr="003237F5" w:rsidRDefault="003237F5" w:rsidP="00C03973">
      <w:pPr>
        <w:rPr>
          <w:rFonts w:ascii="Arial" w:hAnsi="Arial" w:cs="Arial"/>
          <w:b/>
          <w:sz w:val="28"/>
          <w:szCs w:val="28"/>
        </w:rPr>
      </w:pPr>
    </w:p>
    <w:p w:rsidR="003237F5" w:rsidRPr="003237F5" w:rsidRDefault="003237F5" w:rsidP="00C03973">
      <w:pPr>
        <w:rPr>
          <w:rFonts w:ascii="Arial" w:hAnsi="Arial" w:cs="Arial"/>
          <w:b/>
          <w:sz w:val="28"/>
          <w:szCs w:val="28"/>
        </w:rPr>
      </w:pPr>
    </w:p>
    <w:p w:rsidR="003237F5" w:rsidRPr="003237F5" w:rsidRDefault="003237F5" w:rsidP="00C03973">
      <w:pPr>
        <w:rPr>
          <w:rFonts w:ascii="Arial" w:hAnsi="Arial" w:cs="Arial"/>
          <w:b/>
          <w:sz w:val="28"/>
          <w:szCs w:val="28"/>
        </w:rPr>
      </w:pPr>
    </w:p>
    <w:p w:rsidR="003237F5" w:rsidRPr="003237F5" w:rsidRDefault="003237F5" w:rsidP="00C03973">
      <w:pPr>
        <w:rPr>
          <w:rFonts w:ascii="Arial" w:hAnsi="Arial" w:cs="Arial"/>
          <w:b/>
          <w:sz w:val="28"/>
          <w:szCs w:val="28"/>
        </w:rPr>
      </w:pPr>
    </w:p>
    <w:p w:rsidR="008425A5" w:rsidRPr="003237F5" w:rsidRDefault="008425A5" w:rsidP="00C03973">
      <w:pPr>
        <w:rPr>
          <w:rFonts w:ascii="Arial" w:hAnsi="Arial" w:cs="Arial"/>
          <w:b/>
          <w:sz w:val="28"/>
          <w:szCs w:val="28"/>
        </w:rPr>
      </w:pPr>
      <w:bookmarkStart w:id="0" w:name="_GoBack"/>
      <w:bookmarkEnd w:id="0"/>
    </w:p>
    <w:p w:rsidR="003237F5" w:rsidRDefault="003237F5" w:rsidP="00C03973">
      <w:pPr>
        <w:rPr>
          <w:rFonts w:ascii="Arial" w:hAnsi="Arial" w:cs="Arial"/>
          <w:b/>
          <w:sz w:val="28"/>
          <w:szCs w:val="28"/>
        </w:rPr>
      </w:pPr>
    </w:p>
    <w:p w:rsidR="008425A5" w:rsidRDefault="008425A5" w:rsidP="00C03973">
      <w:pPr>
        <w:rPr>
          <w:rFonts w:ascii="Arial" w:hAnsi="Arial" w:cs="Arial"/>
          <w:b/>
          <w:sz w:val="28"/>
          <w:szCs w:val="28"/>
        </w:rPr>
      </w:pPr>
    </w:p>
    <w:p w:rsidR="008425A5" w:rsidRDefault="008425A5" w:rsidP="00C03973">
      <w:pPr>
        <w:rPr>
          <w:rFonts w:ascii="Arial" w:hAnsi="Arial" w:cs="Arial"/>
          <w:b/>
          <w:sz w:val="28"/>
          <w:szCs w:val="28"/>
        </w:rPr>
      </w:pPr>
    </w:p>
    <w:p w:rsidR="008425A5" w:rsidRPr="003237F5" w:rsidRDefault="008425A5" w:rsidP="00C03973">
      <w:pPr>
        <w:rPr>
          <w:rFonts w:ascii="Arial" w:hAnsi="Arial" w:cs="Arial"/>
          <w:b/>
          <w:sz w:val="28"/>
          <w:szCs w:val="28"/>
        </w:rPr>
      </w:pPr>
    </w:p>
    <w:p w:rsidR="003237F5" w:rsidRPr="003237F5" w:rsidRDefault="003237F5" w:rsidP="00C03973">
      <w:pPr>
        <w:rPr>
          <w:rFonts w:ascii="Arial" w:hAnsi="Arial" w:cs="Arial"/>
          <w:b/>
          <w:sz w:val="28"/>
          <w:szCs w:val="28"/>
        </w:rPr>
      </w:pPr>
      <w:r w:rsidRPr="003237F5">
        <w:rPr>
          <w:rFonts w:ascii="Arial" w:hAnsi="Arial" w:cs="Arial"/>
          <w:b/>
          <w:sz w:val="28"/>
          <w:szCs w:val="28"/>
        </w:rPr>
        <w:t>Información sacada de https://es.wikipedia.org/wiki/Metegol_(pel%C3%ADcula)</w:t>
      </w:r>
    </w:p>
    <w:sectPr w:rsidR="003237F5" w:rsidRPr="003237F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EA4C69"/>
    <w:multiLevelType w:val="multilevel"/>
    <w:tmpl w:val="4086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324995"/>
    <w:multiLevelType w:val="multilevel"/>
    <w:tmpl w:val="3DFC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4646A8A"/>
    <w:multiLevelType w:val="multilevel"/>
    <w:tmpl w:val="FA1A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BD76BEE"/>
    <w:multiLevelType w:val="multilevel"/>
    <w:tmpl w:val="89E2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05370AA"/>
    <w:multiLevelType w:val="multilevel"/>
    <w:tmpl w:val="10A2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973"/>
    <w:rsid w:val="00033241"/>
    <w:rsid w:val="003237F5"/>
    <w:rsid w:val="00393F4D"/>
    <w:rsid w:val="008425A5"/>
    <w:rsid w:val="00C039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99B54E-FF64-4F59-8A2A-58D71453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C039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C039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039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03973"/>
    <w:rPr>
      <w:rFonts w:ascii="Times New Roman" w:eastAsia="Times New Roman" w:hAnsi="Times New Roman" w:cs="Times New Roman"/>
      <w:b/>
      <w:bCs/>
      <w:kern w:val="36"/>
      <w:sz w:val="48"/>
      <w:szCs w:val="48"/>
      <w:lang w:eastAsia="es-MX"/>
    </w:rPr>
  </w:style>
  <w:style w:type="character" w:styleId="Hipervnculo">
    <w:name w:val="Hyperlink"/>
    <w:basedOn w:val="Fuentedeprrafopredeter"/>
    <w:uiPriority w:val="99"/>
    <w:semiHidden/>
    <w:unhideWhenUsed/>
    <w:rsid w:val="00C03973"/>
    <w:rPr>
      <w:color w:val="0000FF"/>
      <w:u w:val="single"/>
    </w:rPr>
  </w:style>
  <w:style w:type="paragraph" w:styleId="NormalWeb">
    <w:name w:val="Normal (Web)"/>
    <w:basedOn w:val="Normal"/>
    <w:uiPriority w:val="99"/>
    <w:semiHidden/>
    <w:unhideWhenUsed/>
    <w:rsid w:val="00C0397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semiHidden/>
    <w:rsid w:val="00C03973"/>
    <w:rPr>
      <w:rFonts w:asciiTheme="majorHAnsi" w:eastAsiaTheme="majorEastAsia" w:hAnsiTheme="majorHAnsi" w:cstheme="majorBidi"/>
      <w:color w:val="2E74B5" w:themeColor="accent1" w:themeShade="BF"/>
      <w:sz w:val="26"/>
      <w:szCs w:val="26"/>
    </w:rPr>
  </w:style>
  <w:style w:type="character" w:customStyle="1" w:styleId="mw-headline">
    <w:name w:val="mw-headline"/>
    <w:basedOn w:val="Fuentedeprrafopredeter"/>
    <w:rsid w:val="00C03973"/>
  </w:style>
  <w:style w:type="character" w:customStyle="1" w:styleId="mw-editsection">
    <w:name w:val="mw-editsection"/>
    <w:basedOn w:val="Fuentedeprrafopredeter"/>
    <w:rsid w:val="00C03973"/>
  </w:style>
  <w:style w:type="character" w:customStyle="1" w:styleId="mw-editsection-bracket">
    <w:name w:val="mw-editsection-bracket"/>
    <w:basedOn w:val="Fuentedeprrafopredeter"/>
    <w:rsid w:val="00C03973"/>
  </w:style>
  <w:style w:type="character" w:customStyle="1" w:styleId="Ttulo3Car">
    <w:name w:val="Título 3 Car"/>
    <w:basedOn w:val="Fuentedeprrafopredeter"/>
    <w:link w:val="Ttulo3"/>
    <w:uiPriority w:val="9"/>
    <w:semiHidden/>
    <w:rsid w:val="00C0397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619485">
      <w:bodyDiv w:val="1"/>
      <w:marLeft w:val="0"/>
      <w:marRight w:val="0"/>
      <w:marTop w:val="0"/>
      <w:marBottom w:val="0"/>
      <w:divBdr>
        <w:top w:val="none" w:sz="0" w:space="0" w:color="auto"/>
        <w:left w:val="none" w:sz="0" w:space="0" w:color="auto"/>
        <w:bottom w:val="none" w:sz="0" w:space="0" w:color="auto"/>
        <w:right w:val="none" w:sz="0" w:space="0" w:color="auto"/>
      </w:divBdr>
      <w:divsChild>
        <w:div w:id="393549295">
          <w:marLeft w:val="0"/>
          <w:marRight w:val="0"/>
          <w:marTop w:val="0"/>
          <w:marBottom w:val="0"/>
          <w:divBdr>
            <w:top w:val="none" w:sz="0" w:space="0" w:color="auto"/>
            <w:left w:val="none" w:sz="0" w:space="0" w:color="auto"/>
            <w:bottom w:val="none" w:sz="0" w:space="0" w:color="auto"/>
            <w:right w:val="none" w:sz="0" w:space="0" w:color="auto"/>
          </w:divBdr>
          <w:divsChild>
            <w:div w:id="1206452361">
              <w:marLeft w:val="0"/>
              <w:marRight w:val="0"/>
              <w:marTop w:val="0"/>
              <w:marBottom w:val="0"/>
              <w:divBdr>
                <w:top w:val="none" w:sz="0" w:space="0" w:color="auto"/>
                <w:left w:val="none" w:sz="0" w:space="0" w:color="auto"/>
                <w:bottom w:val="none" w:sz="0" w:space="0" w:color="auto"/>
                <w:right w:val="none" w:sz="0" w:space="0" w:color="auto"/>
              </w:divBdr>
              <w:divsChild>
                <w:div w:id="551163380">
                  <w:marLeft w:val="0"/>
                  <w:marRight w:val="0"/>
                  <w:marTop w:val="0"/>
                  <w:marBottom w:val="0"/>
                  <w:divBdr>
                    <w:top w:val="none" w:sz="0" w:space="0" w:color="auto"/>
                    <w:left w:val="none" w:sz="0" w:space="0" w:color="auto"/>
                    <w:bottom w:val="none" w:sz="0" w:space="0" w:color="auto"/>
                    <w:right w:val="none" w:sz="0" w:space="0" w:color="auto"/>
                  </w:divBdr>
                  <w:divsChild>
                    <w:div w:id="1414743856">
                      <w:marLeft w:val="0"/>
                      <w:marRight w:val="0"/>
                      <w:marTop w:val="0"/>
                      <w:marBottom w:val="120"/>
                      <w:divBdr>
                        <w:top w:val="none" w:sz="0" w:space="0" w:color="auto"/>
                        <w:left w:val="none" w:sz="0" w:space="0" w:color="auto"/>
                        <w:bottom w:val="none" w:sz="0" w:space="0" w:color="auto"/>
                        <w:right w:val="none" w:sz="0" w:space="0" w:color="auto"/>
                      </w:divBdr>
                    </w:div>
                    <w:div w:id="19169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337049">
      <w:bodyDiv w:val="1"/>
      <w:marLeft w:val="0"/>
      <w:marRight w:val="0"/>
      <w:marTop w:val="0"/>
      <w:marBottom w:val="0"/>
      <w:divBdr>
        <w:top w:val="none" w:sz="0" w:space="0" w:color="auto"/>
        <w:left w:val="none" w:sz="0" w:space="0" w:color="auto"/>
        <w:bottom w:val="none" w:sz="0" w:space="0" w:color="auto"/>
        <w:right w:val="none" w:sz="0" w:space="0" w:color="auto"/>
      </w:divBdr>
    </w:div>
    <w:div w:id="795411861">
      <w:bodyDiv w:val="1"/>
      <w:marLeft w:val="0"/>
      <w:marRight w:val="0"/>
      <w:marTop w:val="0"/>
      <w:marBottom w:val="0"/>
      <w:divBdr>
        <w:top w:val="none" w:sz="0" w:space="0" w:color="auto"/>
        <w:left w:val="none" w:sz="0" w:space="0" w:color="auto"/>
        <w:bottom w:val="none" w:sz="0" w:space="0" w:color="auto"/>
        <w:right w:val="none" w:sz="0" w:space="0" w:color="auto"/>
      </w:divBdr>
    </w:div>
    <w:div w:id="94492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image" Target="media/image1.jpeg"/><Relationship Id="rId42" Type="http://schemas.openxmlformats.org/officeDocument/2006/relationships/hyperlink" Target="https://es.wikipedia.org/wiki/Juan_Jos%C3%A9_Campanella" TargetMode="External"/><Relationship Id="rId47" Type="http://schemas.openxmlformats.org/officeDocument/2006/relationships/hyperlink" Target="https://es.wikipedia.org/w/index.php?title=Gabriel_Almir%C3%B3n&amp;action=edit&amp;redlink=1" TargetMode="External"/><Relationship Id="rId63" Type="http://schemas.openxmlformats.org/officeDocument/2006/relationships/hyperlink" Target="https://es.wikipedia.org/wiki/Mat%C3%ADas_Prats_Luque" TargetMode="External"/><Relationship Id="rId68" Type="http://schemas.openxmlformats.org/officeDocument/2006/relationships/hyperlink" Target="https://es.wikipedia.org/w/index.php?title=Idzi_Dutkiewicz&amp;action=edit&amp;redlink=1" TargetMode="External"/><Relationship Id="rId84" Type="http://schemas.openxmlformats.org/officeDocument/2006/relationships/hyperlink" Target="https://es.wikipedia.org/w/index.php?title=Octavio_Rojas&amp;action=edit&amp;redlink=1" TargetMode="External"/><Relationship Id="rId89" Type="http://schemas.openxmlformats.org/officeDocument/2006/relationships/hyperlink" Target="https://es.wikipedia.org/w/index.php?title=Armando_Coria&amp;action=edit&amp;redlink=1" TargetMode="External"/><Relationship Id="rId112" Type="http://schemas.openxmlformats.org/officeDocument/2006/relationships/hyperlink" Target="https://es.wikipedia.org/wiki/Los_Pitufos_2" TargetMode="External"/><Relationship Id="rId16" Type="http://schemas.openxmlformats.org/officeDocument/2006/relationships/hyperlink" Target="https://es.wikipedia.org/wiki/Espa%C3%B1ol_argentino" TargetMode="External"/><Relationship Id="rId107" Type="http://schemas.openxmlformats.org/officeDocument/2006/relationships/hyperlink" Target="https://es.wikipedia.org/wiki/Un_novio_para_mi_mujer" TargetMode="External"/><Relationship Id="rId11" Type="http://schemas.openxmlformats.org/officeDocument/2006/relationships/hyperlink" Target="https://es.wikipedia.org/wiki/Axel_Kuschevatzky" TargetMode="External"/><Relationship Id="rId24" Type="http://schemas.openxmlformats.org/officeDocument/2006/relationships/hyperlink" Target="https://es.wikipedia.org/wiki/Basural" TargetMode="External"/><Relationship Id="rId32" Type="http://schemas.openxmlformats.org/officeDocument/2006/relationships/hyperlink" Target="https://es.wikipedia.org/wiki/Pablo_Rago" TargetMode="External"/><Relationship Id="rId37" Type="http://schemas.openxmlformats.org/officeDocument/2006/relationships/hyperlink" Target="https://es.wikipedia.org/wiki/Ernesto_Claudio" TargetMode="External"/><Relationship Id="rId40" Type="http://schemas.openxmlformats.org/officeDocument/2006/relationships/hyperlink" Target="https://es.wikipedia.org/wiki/Diego_Mesaglio" TargetMode="External"/><Relationship Id="rId45" Type="http://schemas.openxmlformats.org/officeDocument/2006/relationships/hyperlink" Target="https://es.wikipedia.org/w/index.php?title=Roberto_Kim&amp;action=edit&amp;redlink=1" TargetMode="External"/><Relationship Id="rId53" Type="http://schemas.openxmlformats.org/officeDocument/2006/relationships/hyperlink" Target="https://es.wikipedia.org/wiki/Jorge_Troiani" TargetMode="External"/><Relationship Id="rId58" Type="http://schemas.openxmlformats.org/officeDocument/2006/relationships/hyperlink" Target="https://es.wikipedia.org/wiki/Claudio_Serrano" TargetMode="External"/><Relationship Id="rId66" Type="http://schemas.openxmlformats.org/officeDocument/2006/relationships/hyperlink" Target="https://es.wikipedia.org/wiki/Fabi%C3%A1n_Gianola" TargetMode="External"/><Relationship Id="rId74" Type="http://schemas.openxmlformats.org/officeDocument/2006/relationships/hyperlink" Target="https://es.wikipedia.org/w/index.php?title=Iv%C3%A1n_Bastidas&amp;action=edit&amp;redlink=1" TargetMode="External"/><Relationship Id="rId79" Type="http://schemas.openxmlformats.org/officeDocument/2006/relationships/hyperlink" Target="https://es.wikipedia.org/w/index.php?title=Jesse_Conde&amp;action=edit&amp;redlink=1" TargetMode="External"/><Relationship Id="rId87" Type="http://schemas.openxmlformats.org/officeDocument/2006/relationships/hyperlink" Target="https://es.wikipedia.org/w/index.php?title=Andrea_Arruti&amp;action=edit&amp;redlink=1" TargetMode="External"/><Relationship Id="rId102" Type="http://schemas.openxmlformats.org/officeDocument/2006/relationships/hyperlink" Target="https://es.wikipedia.org/w/index.php?title=Taran_Killam&amp;action=edit&amp;redlink=1" TargetMode="External"/><Relationship Id="rId110" Type="http://schemas.openxmlformats.org/officeDocument/2006/relationships/hyperlink" Target="https://es.wikipedia.org/wiki/Relatos_salvajes" TargetMode="External"/><Relationship Id="rId115" Type="http://schemas.openxmlformats.org/officeDocument/2006/relationships/fontTable" Target="fontTable.xml"/><Relationship Id="rId5" Type="http://schemas.openxmlformats.org/officeDocument/2006/relationships/hyperlink" Target="https://es.wikipedia.org/wiki/Cine_de_animaci%C3%B3n" TargetMode="External"/><Relationship Id="rId61" Type="http://schemas.openxmlformats.org/officeDocument/2006/relationships/hyperlink" Target="https://es.wikipedia.org/wiki/Horacio_Fontova" TargetMode="External"/><Relationship Id="rId82" Type="http://schemas.openxmlformats.org/officeDocument/2006/relationships/hyperlink" Target="https://es.wikipedia.org/w/index.php?title=Ernesto_Lezama&amp;action=edit&amp;redlink=1" TargetMode="External"/><Relationship Id="rId90" Type="http://schemas.openxmlformats.org/officeDocument/2006/relationships/hyperlink" Target="https://es.wikipedia.org/wiki/Emilio_Fernando_Alonso" TargetMode="External"/><Relationship Id="rId95" Type="http://schemas.openxmlformats.org/officeDocument/2006/relationships/hyperlink" Target="https://es.wikipedia.org/wiki/Ariana_Grande" TargetMode="External"/><Relationship Id="rId19" Type="http://schemas.openxmlformats.org/officeDocument/2006/relationships/hyperlink" Target="https://es.wikipedia.org/wiki/Cartoon_Network_Latinoam%C3%A9rica" TargetMode="External"/><Relationship Id="rId14" Type="http://schemas.openxmlformats.org/officeDocument/2006/relationships/hyperlink" Target="https://es.wikipedia.org/wiki/Antena_3_Films" TargetMode="External"/><Relationship Id="rId22" Type="http://schemas.openxmlformats.org/officeDocument/2006/relationships/hyperlink" Target="https://es.wikipedia.org/wiki/Tablet" TargetMode="External"/><Relationship Id="rId27" Type="http://schemas.openxmlformats.org/officeDocument/2006/relationships/image" Target="media/image3.jpeg"/><Relationship Id="rId30" Type="http://schemas.openxmlformats.org/officeDocument/2006/relationships/hyperlink" Target="https://es.wikipedia.org/wiki/Miguel_%C3%81ngel_Rodr%C3%ADguez_(actor)" TargetMode="External"/><Relationship Id="rId35" Type="http://schemas.openxmlformats.org/officeDocument/2006/relationships/hyperlink" Target="https://es.wikipedia.org/wiki/Coco_Sily" TargetMode="External"/><Relationship Id="rId43" Type="http://schemas.openxmlformats.org/officeDocument/2006/relationships/hyperlink" Target="https://es.wikipedia.org/wiki/Marcos_Mundstock" TargetMode="External"/><Relationship Id="rId48" Type="http://schemas.openxmlformats.org/officeDocument/2006/relationships/hyperlink" Target="https://es.wikipedia.org/w/index.php?title=Federico_Cecere&amp;action=edit&amp;redlink=1" TargetMode="External"/><Relationship Id="rId56" Type="http://schemas.openxmlformats.org/officeDocument/2006/relationships/hyperlink" Target="https://es.wikipedia.org/w/index.php?title=Salvador_Aldeguer&amp;action=edit&amp;redlink=1" TargetMode="External"/><Relationship Id="rId64" Type="http://schemas.openxmlformats.org/officeDocument/2006/relationships/hyperlink" Target="https://es.wikipedia.org/wiki/Juan_Jos%C3%A9_Campanella" TargetMode="External"/><Relationship Id="rId69" Type="http://schemas.openxmlformats.org/officeDocument/2006/relationships/hyperlink" Target="https://es.wikipedia.org/w/index.php?title=Enrique_Cervantes&amp;action=edit&amp;redlink=1" TargetMode="External"/><Relationship Id="rId77" Type="http://schemas.openxmlformats.org/officeDocument/2006/relationships/hyperlink" Target="https://es.wikipedia.org/w/index.php?title=Jos%C3%A9_Antonio_Toledano&amp;action=edit&amp;redlink=1" TargetMode="External"/><Relationship Id="rId100" Type="http://schemas.openxmlformats.org/officeDocument/2006/relationships/hyperlink" Target="https://es.wikipedia.org/wiki/Shawn_Mendes" TargetMode="External"/><Relationship Id="rId105" Type="http://schemas.openxmlformats.org/officeDocument/2006/relationships/image" Target="media/image4.png"/><Relationship Id="rId113" Type="http://schemas.openxmlformats.org/officeDocument/2006/relationships/image" Target="media/image6.jpeg"/><Relationship Id="rId8" Type="http://schemas.openxmlformats.org/officeDocument/2006/relationships/hyperlink" Target="https://es.wikipedia.org/wiki/Eduardo_Sacheri" TargetMode="External"/><Relationship Id="rId51" Type="http://schemas.openxmlformats.org/officeDocument/2006/relationships/hyperlink" Target="https://es.wikipedia.org/w/index.php?title=Ezequiel_Cipols&amp;action=edit&amp;redlink=1" TargetMode="External"/><Relationship Id="rId72" Type="http://schemas.openxmlformats.org/officeDocument/2006/relationships/hyperlink" Target="https://es.wikipedia.org/w/index.php?title=Ricardo_Tejedo&amp;action=edit&amp;redlink=1" TargetMode="External"/><Relationship Id="rId80" Type="http://schemas.openxmlformats.org/officeDocument/2006/relationships/hyperlink" Target="https://es.wikipedia.org/w/index.php?title=Blas_Garc%C3%ADa&amp;action=edit&amp;redlink=1" TargetMode="External"/><Relationship Id="rId85" Type="http://schemas.openxmlformats.org/officeDocument/2006/relationships/hyperlink" Target="https://es.wikipedia.org/wiki/Gerardo_Garc%C3%ADa" TargetMode="External"/><Relationship Id="rId93" Type="http://schemas.openxmlformats.org/officeDocument/2006/relationships/hyperlink" Target="https://es.wikipedia.org/w/index.php?title=Germ%C3%A1n_Fabregat&amp;action=edit&amp;redlink=1" TargetMode="External"/><Relationship Id="rId98" Type="http://schemas.openxmlformats.org/officeDocument/2006/relationships/hyperlink" Target="https://es.wikipedia.org/wiki/Matthew_Morrison" TargetMode="External"/><Relationship Id="rId3" Type="http://schemas.openxmlformats.org/officeDocument/2006/relationships/settings" Target="settings.xml"/><Relationship Id="rId12" Type="http://schemas.openxmlformats.org/officeDocument/2006/relationships/hyperlink" Target="https://es.wikipedia.org/wiki/Festival_de_Cine_de_San_Sebasti%C3%A1n" TargetMode="External"/><Relationship Id="rId17" Type="http://schemas.openxmlformats.org/officeDocument/2006/relationships/hyperlink" Target="https://es.wikipedia.org/wiki/Espa%C3%B1ol_de_Espa%C3%B1a" TargetMode="External"/><Relationship Id="rId25" Type="http://schemas.openxmlformats.org/officeDocument/2006/relationships/hyperlink" Target="https://es.wikipedia.org/wiki/Organismo_gen%C3%A9ticamente_modificado" TargetMode="External"/><Relationship Id="rId33" Type="http://schemas.openxmlformats.org/officeDocument/2006/relationships/hyperlink" Target="https://es.wikipedia.org/w/index.php?title=Luc%C3%ADa_Maciel&amp;action=edit&amp;redlink=1" TargetMode="External"/><Relationship Id="rId38" Type="http://schemas.openxmlformats.org/officeDocument/2006/relationships/hyperlink" Target="https://es.wikipedia.org/w/index.php?title=Lucila_G%C3%B3mez&amp;action=edit&amp;redlink=1" TargetMode="External"/><Relationship Id="rId46" Type="http://schemas.openxmlformats.org/officeDocument/2006/relationships/hyperlink" Target="https://es.wikipedia.org/w/index.php?title=Igor_Samoilov&amp;action=edit&amp;redlink=1" TargetMode="External"/><Relationship Id="rId59" Type="http://schemas.openxmlformats.org/officeDocument/2006/relationships/hyperlink" Target="https://es.wikipedia.org/wiki/Arturo_Valls" TargetMode="External"/><Relationship Id="rId67" Type="http://schemas.openxmlformats.org/officeDocument/2006/relationships/hyperlink" Target="https://es.wikipedia.org/wiki/Nicol%C3%A1s_Fr%C3%ADas" TargetMode="External"/><Relationship Id="rId103" Type="http://schemas.openxmlformats.org/officeDocument/2006/relationships/hyperlink" Target="https://es.wikipedia.org/wiki/John_Leguizamo" TargetMode="External"/><Relationship Id="rId108" Type="http://schemas.openxmlformats.org/officeDocument/2006/relationships/hyperlink" Target="https://es.wikipedia.org/wiki/Dos_m%C3%A1s_dos" TargetMode="External"/><Relationship Id="rId116" Type="http://schemas.openxmlformats.org/officeDocument/2006/relationships/theme" Target="theme/theme1.xml"/><Relationship Id="rId20" Type="http://schemas.openxmlformats.org/officeDocument/2006/relationships/hyperlink" Target="https://es.wikipedia.org/wiki/Espa%C3%B1ol_neutro" TargetMode="External"/><Relationship Id="rId41" Type="http://schemas.openxmlformats.org/officeDocument/2006/relationships/hyperlink" Target="https://es.wikipedia.org/wiki/Axel_Kuschevatzky" TargetMode="External"/><Relationship Id="rId54" Type="http://schemas.openxmlformats.org/officeDocument/2006/relationships/hyperlink" Target="https://es.wikipedia.org/w/index.php?title=Diego_Gatto&amp;action=edit&amp;redlink=1" TargetMode="External"/><Relationship Id="rId62" Type="http://schemas.openxmlformats.org/officeDocument/2006/relationships/hyperlink" Target="https://es.wikipedia.org/w/index.php?title=Jos%C3%A9_Luis_Angulo&amp;action=edit&amp;redlink=1" TargetMode="External"/><Relationship Id="rId70" Type="http://schemas.openxmlformats.org/officeDocument/2006/relationships/hyperlink" Target="https://es.wikipedia.org/w/index.php?title=Jos%C3%A9_Antonio_Mac%C3%ADas&amp;action=edit&amp;redlink=1" TargetMode="External"/><Relationship Id="rId75" Type="http://schemas.openxmlformats.org/officeDocument/2006/relationships/hyperlink" Target="https://es.wikipedia.org/w/index.php?title=C%C3%A9sar_Izaguirre&amp;action=edit&amp;redlink=1" TargetMode="External"/><Relationship Id="rId83" Type="http://schemas.openxmlformats.org/officeDocument/2006/relationships/hyperlink" Target="https://es.wikipedia.org/w/index.php?title=Igor_Samoilov&amp;action=edit&amp;redlink=1" TargetMode="External"/><Relationship Id="rId88" Type="http://schemas.openxmlformats.org/officeDocument/2006/relationships/hyperlink" Target="https://es.wikipedia.org/w/index.php?title=Ricardo_Bautista&amp;action=edit&amp;redlink=1" TargetMode="External"/><Relationship Id="rId91" Type="http://schemas.openxmlformats.org/officeDocument/2006/relationships/hyperlink" Target="https://es.wikipedia.org/w/index.php?title=Ricardo_Bravo&amp;action=edit&amp;redlink=1" TargetMode="External"/><Relationship Id="rId96" Type="http://schemas.openxmlformats.org/officeDocument/2006/relationships/hyperlink" Target="https://es.wikipedia.org/wiki/Nicholas_Hoult" TargetMode="External"/><Relationship Id="rId111" Type="http://schemas.openxmlformats.org/officeDocument/2006/relationships/hyperlink" Target="https://es.wikipedia.org/wiki/Despicable_Me_2" TargetMode="External"/><Relationship Id="rId1" Type="http://schemas.openxmlformats.org/officeDocument/2006/relationships/numbering" Target="numbering.xml"/><Relationship Id="rId6" Type="http://schemas.openxmlformats.org/officeDocument/2006/relationships/hyperlink" Target="https://es.wikipedia.org/wiki/Juan_Jos%C3%A9_Campanella" TargetMode="External"/><Relationship Id="rId15" Type="http://schemas.openxmlformats.org/officeDocument/2006/relationships/hyperlink" Target="https://es.wikipedia.org/wiki/F%C3%BAtbol_de_mesa" TargetMode="External"/><Relationship Id="rId23" Type="http://schemas.openxmlformats.org/officeDocument/2006/relationships/hyperlink" Target="https://es.wikipedia.org/wiki/M%C3%A1nager" TargetMode="External"/><Relationship Id="rId28" Type="http://schemas.openxmlformats.org/officeDocument/2006/relationships/hyperlink" Target="https://es.wikipedia.org/w/index.php?title=David_Masajnik&amp;action=edit&amp;redlink=1" TargetMode="External"/><Relationship Id="rId36" Type="http://schemas.openxmlformats.org/officeDocument/2006/relationships/hyperlink" Target="https://es.wikipedia.org/wiki/Natalia_Rosminati" TargetMode="External"/><Relationship Id="rId49" Type="http://schemas.openxmlformats.org/officeDocument/2006/relationships/hyperlink" Target="https://es.wikipedia.org/w/index.php?title=Luciana_Falc%C3%B3n&amp;action=edit&amp;redlink=1" TargetMode="External"/><Relationship Id="rId57" Type="http://schemas.openxmlformats.org/officeDocument/2006/relationships/hyperlink" Target="https://es.wikipedia.org/wiki/Michelle_Jenner" TargetMode="External"/><Relationship Id="rId106" Type="http://schemas.openxmlformats.org/officeDocument/2006/relationships/image" Target="media/image5.jpeg"/><Relationship Id="rId114" Type="http://schemas.openxmlformats.org/officeDocument/2006/relationships/image" Target="media/image7.jpeg"/><Relationship Id="rId10" Type="http://schemas.openxmlformats.org/officeDocument/2006/relationships/hyperlink" Target="https://es.wikipedia.org/w/index.php?title=Gast%C3%B3n_Gorali&amp;action=edit&amp;redlink=1" TargetMode="External"/><Relationship Id="rId31" Type="http://schemas.openxmlformats.org/officeDocument/2006/relationships/hyperlink" Target="https://es.wikipedia.org/wiki/Horacio_Fontova" TargetMode="External"/><Relationship Id="rId44" Type="http://schemas.openxmlformats.org/officeDocument/2006/relationships/hyperlink" Target="https://es.wikipedia.org/wiki/Sebasti%C3%A1n_Mogordoy" TargetMode="External"/><Relationship Id="rId52" Type="http://schemas.openxmlformats.org/officeDocument/2006/relationships/hyperlink" Target="https://es.wikipedia.org/wiki/Jorge_Troiani" TargetMode="External"/><Relationship Id="rId60" Type="http://schemas.openxmlformats.org/officeDocument/2006/relationships/hyperlink" Target="https://es.wikipedia.org/wiki/Miguel_%C3%81ngel_Jenner" TargetMode="External"/><Relationship Id="rId65" Type="http://schemas.openxmlformats.org/officeDocument/2006/relationships/hyperlink" Target="https://es.wikipedia.org/wiki/Alfonso_Herrera" TargetMode="External"/><Relationship Id="rId73" Type="http://schemas.openxmlformats.org/officeDocument/2006/relationships/hyperlink" Target="https://es.wikipedia.org/wiki/Humberto_V%C3%A9lez" TargetMode="External"/><Relationship Id="rId78" Type="http://schemas.openxmlformats.org/officeDocument/2006/relationships/hyperlink" Target="https://es.wikipedia.org/w/index.php?title=Idzi_Dutkiewicz&amp;action=edit&amp;redlink=1" TargetMode="External"/><Relationship Id="rId81" Type="http://schemas.openxmlformats.org/officeDocument/2006/relationships/hyperlink" Target="https://es.wikipedia.org/w/index.php?title=Gabriel_Pingarr%C3%B3n&amp;action=edit&amp;redlink=1" TargetMode="External"/><Relationship Id="rId86" Type="http://schemas.openxmlformats.org/officeDocument/2006/relationships/hyperlink" Target="https://es.wikipedia.org/w/index.php?title=Emilio_Trevi%C3%B1o&amp;action=edit&amp;redlink=1" TargetMode="External"/><Relationship Id="rId94" Type="http://schemas.openxmlformats.org/officeDocument/2006/relationships/hyperlink" Target="https://es.wikipedia.org/wiki/Fernando_Calder%C3%B3n" TargetMode="External"/><Relationship Id="rId99" Type="http://schemas.openxmlformats.org/officeDocument/2006/relationships/hyperlink" Target="https://es.wikipedia.org/wiki/Eugenio_Derbez" TargetMode="External"/><Relationship Id="rId101" Type="http://schemas.openxmlformats.org/officeDocument/2006/relationships/hyperlink" Target="https://es.wikipedia.org/w/index.php?title=Piers_Stubbs&amp;action=edit&amp;redlink=1" TargetMode="External"/><Relationship Id="rId4" Type="http://schemas.openxmlformats.org/officeDocument/2006/relationships/webSettings" Target="webSettings.xml"/><Relationship Id="rId9" Type="http://schemas.openxmlformats.org/officeDocument/2006/relationships/hyperlink" Target="https://es.wikipedia.org/wiki/El_secreto_de_sus_ojos" TargetMode="External"/><Relationship Id="rId13" Type="http://schemas.openxmlformats.org/officeDocument/2006/relationships/hyperlink" Target="https://es.wikipedia.org/wiki/100_Bares" TargetMode="External"/><Relationship Id="rId18" Type="http://schemas.openxmlformats.org/officeDocument/2006/relationships/hyperlink" Target="https://es.wikipedia.org/wiki/Espa%C3%B1ol_neutro" TargetMode="External"/><Relationship Id="rId39" Type="http://schemas.openxmlformats.org/officeDocument/2006/relationships/hyperlink" Target="https://es.wikipedia.org/w/index.php?title=Mariana_Otero&amp;action=edit&amp;redlink=1" TargetMode="External"/><Relationship Id="rId109" Type="http://schemas.openxmlformats.org/officeDocument/2006/relationships/hyperlink" Target="https://es.wikipedia.org/wiki/El_secreto_de_sus_ojos" TargetMode="External"/><Relationship Id="rId34" Type="http://schemas.openxmlformats.org/officeDocument/2006/relationships/hyperlink" Target="https://es.wikipedia.org/wiki/Diego_Ramos" TargetMode="External"/><Relationship Id="rId50" Type="http://schemas.openxmlformats.org/officeDocument/2006/relationships/hyperlink" Target="https://es.wikipedia.org/w/index.php?title=Alejandro_Piar&amp;action=edit&amp;redlink=1" TargetMode="External"/><Relationship Id="rId55" Type="http://schemas.openxmlformats.org/officeDocument/2006/relationships/hyperlink" Target="https://es.wikipedia.org/w/index.php?title=Ra%C3%BAl_Rojo&amp;action=edit&amp;redlink=1" TargetMode="External"/><Relationship Id="rId76" Type="http://schemas.openxmlformats.org/officeDocument/2006/relationships/hyperlink" Target="https://es.wikipedia.org/w/index.php?title=Liliana_Barba&amp;action=edit&amp;redlink=1" TargetMode="External"/><Relationship Id="rId97" Type="http://schemas.openxmlformats.org/officeDocument/2006/relationships/hyperlink" Target="https://es.wikipedia.org/wiki/Bella_Thorne" TargetMode="External"/><Relationship Id="rId104" Type="http://schemas.openxmlformats.org/officeDocument/2006/relationships/hyperlink" Target="https://es.wikipedia.org/w/index.php?title=Bobby_Moynihan&amp;action=edit&amp;redlink=1" TargetMode="External"/><Relationship Id="rId7" Type="http://schemas.openxmlformats.org/officeDocument/2006/relationships/hyperlink" Target="https://es.wikipedia.org/wiki/Roberto_Fontanarrosa" TargetMode="External"/><Relationship Id="rId71" Type="http://schemas.openxmlformats.org/officeDocument/2006/relationships/hyperlink" Target="https://es.wikipedia.org/wiki/Irene_Azuela" TargetMode="External"/><Relationship Id="rId92" Type="http://schemas.openxmlformats.org/officeDocument/2006/relationships/hyperlink" Target="https://es.wikipedia.org/w/index.php?title=Javier_Olgu%C3%ADn&amp;action=edit&amp;redlink=1" TargetMode="External"/><Relationship Id="rId2" Type="http://schemas.openxmlformats.org/officeDocument/2006/relationships/styles" Target="styles.xml"/><Relationship Id="rId29" Type="http://schemas.openxmlformats.org/officeDocument/2006/relationships/hyperlink" Target="https://es.wikipedia.org/wiki/Fabi%C3%A1n_Gianol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11</Pages>
  <Words>3803</Words>
  <Characters>20919</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dc:creator>
  <cp:keywords/>
  <dc:description/>
  <cp:lastModifiedBy>will</cp:lastModifiedBy>
  <cp:revision>1</cp:revision>
  <dcterms:created xsi:type="dcterms:W3CDTF">2019-03-12T15:09:00Z</dcterms:created>
  <dcterms:modified xsi:type="dcterms:W3CDTF">2019-03-12T15:46:00Z</dcterms:modified>
</cp:coreProperties>
</file>